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B03" w14:textId="7DE95490" w:rsidR="00735037" w:rsidRDefault="00735037" w:rsidP="00530E3F">
      <w:pPr>
        <w:rPr>
          <w:szCs w:val="20"/>
        </w:rPr>
      </w:pPr>
    </w:p>
    <w:p w14:paraId="70E875F4" w14:textId="082CBEFC" w:rsidR="00735037" w:rsidRDefault="00BB21B8" w:rsidP="00AF34B5">
      <w:pPr>
        <w:rPr>
          <w:szCs w:val="20"/>
        </w:rPr>
      </w:pPr>
      <w:r>
        <w:rPr>
          <w:noProof/>
        </w:rPr>
        <mc:AlternateContent>
          <mc:Choice Requires="wps">
            <w:drawing>
              <wp:anchor distT="0" distB="0" distL="114300" distR="114300" simplePos="0" relativeHeight="251658242" behindDoc="0" locked="0" layoutInCell="1" allowOverlap="1" wp14:anchorId="56EA6DB9" wp14:editId="04C30A90">
                <wp:simplePos x="0" y="0"/>
                <wp:positionH relativeFrom="column">
                  <wp:posOffset>22860</wp:posOffset>
                </wp:positionH>
                <wp:positionV relativeFrom="paragraph">
                  <wp:posOffset>5974080</wp:posOffset>
                </wp:positionV>
                <wp:extent cx="2981325" cy="1640205"/>
                <wp:effectExtent l="0" t="0" r="9525" b="171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325" cy="1640205"/>
                        </a:xfrm>
                        <a:prstGeom prst="rect">
                          <a:avLst/>
                        </a:prstGeom>
                        <a:noFill/>
                        <a:ln>
                          <a:noFill/>
                        </a:ln>
                      </wps:spPr>
                      <wps:txbx>
                        <w:txbxContent>
                          <w:p w14:paraId="33E339BA" w14:textId="3087E3CD" w:rsidR="00477F76" w:rsidRPr="00477F76" w:rsidRDefault="00477F76" w:rsidP="00E77C2A">
                            <w:pPr>
                              <w:rPr>
                                <w:lang w:eastAsia="en-GB"/>
                              </w:rPr>
                            </w:pPr>
                          </w:p>
                          <w:p w14:paraId="6C3C8C67" w14:textId="77777777" w:rsidR="00BB21B8" w:rsidRDefault="00BB21B8" w:rsidP="00BB21B8">
                            <w:pPr>
                              <w:spacing w:line="720" w:lineRule="exact"/>
                              <w:rPr>
                                <w:rFonts w:ascii="Museo Sans 500" w:hAnsi="Museo Sans 500"/>
                                <w:szCs w:val="22"/>
                              </w:rPr>
                            </w:pPr>
                            <w:r>
                              <w:rPr>
                                <w:rFonts w:ascii="Museo Sans 500" w:hAnsi="Museo Sans 500"/>
                                <w:szCs w:val="22"/>
                              </w:rPr>
                              <w:t xml:space="preserve">Reporting to- Creative Engagement Manager </w:t>
                            </w:r>
                          </w:p>
                          <w:p w14:paraId="69E32BEC" w14:textId="77777777" w:rsidR="00BB21B8" w:rsidRDefault="00BB21B8" w:rsidP="00BB21B8">
                            <w:pPr>
                              <w:spacing w:line="720" w:lineRule="exact"/>
                              <w:rPr>
                                <w:rFonts w:ascii="Museo Sans 500" w:hAnsi="Museo Sans 500"/>
                                <w:szCs w:val="22"/>
                              </w:rPr>
                            </w:pPr>
                            <w:r>
                              <w:rPr>
                                <w:rFonts w:ascii="Museo Sans 500" w:hAnsi="Museo Sans 500"/>
                                <w:szCs w:val="22"/>
                              </w:rPr>
                              <w:t xml:space="preserve">Department – Programming </w:t>
                            </w:r>
                          </w:p>
                          <w:p w14:paraId="4B18FB23" w14:textId="77777777" w:rsidR="00BB21B8" w:rsidRDefault="00BB21B8" w:rsidP="00BB21B8">
                            <w:pPr>
                              <w:rPr>
                                <w:rFonts w:ascii="Museo Sans 500" w:hAnsi="Museo Sans 500"/>
                                <w:szCs w:val="22"/>
                              </w:rPr>
                            </w:pPr>
                          </w:p>
                          <w:p w14:paraId="186757F7" w14:textId="77777777" w:rsidR="00BB21B8" w:rsidRPr="00CC0F7A" w:rsidRDefault="00BB21B8" w:rsidP="00BB21B8">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Permanent/ Full Time </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70.4pt;width:234.75pt;height:12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" filled="f" stroked="f">
                <v:textbox inset="0,0,0,0">
                  <w:txbxContent>
                    <w:p w14:paraId="33E339BA" w14:textId="3087E3CD" w:rsidR="00477F76" w:rsidRPr="00477F76" w:rsidRDefault="00477F76" w:rsidP="00E77C2A">
                      <w:pPr>
                        <w:rPr>
                          <w:lang w:eastAsia="en-GB"/>
                        </w:rPr>
                      </w:pPr>
                    </w:p>
                    <w:p w14:paraId="6C3C8C67" w14:textId="77777777" w:rsidR="00BB21B8" w:rsidRDefault="00BB21B8" w:rsidP="00BB21B8">
                      <w:pPr>
                        <w:spacing w:line="720" w:lineRule="exact"/>
                        <w:rPr>
                          <w:rFonts w:ascii="Museo Sans 500" w:hAnsi="Museo Sans 500"/>
                          <w:szCs w:val="22"/>
                        </w:rPr>
                      </w:pPr>
                      <w:r>
                        <w:rPr>
                          <w:rFonts w:ascii="Museo Sans 500" w:hAnsi="Museo Sans 500"/>
                          <w:szCs w:val="22"/>
                        </w:rPr>
                        <w:t xml:space="preserve">Reporting to- Creative Engagement Manager </w:t>
                      </w:r>
                    </w:p>
                    <w:p w14:paraId="69E32BEC" w14:textId="77777777" w:rsidR="00BB21B8" w:rsidRDefault="00BB21B8" w:rsidP="00BB21B8">
                      <w:pPr>
                        <w:spacing w:line="720" w:lineRule="exact"/>
                        <w:rPr>
                          <w:rFonts w:ascii="Museo Sans 500" w:hAnsi="Museo Sans 500"/>
                          <w:szCs w:val="22"/>
                        </w:rPr>
                      </w:pPr>
                      <w:r>
                        <w:rPr>
                          <w:rFonts w:ascii="Museo Sans 500" w:hAnsi="Museo Sans 500"/>
                          <w:szCs w:val="22"/>
                        </w:rPr>
                        <w:t xml:space="preserve">Department – Programming </w:t>
                      </w:r>
                    </w:p>
                    <w:p w14:paraId="4B18FB23" w14:textId="77777777" w:rsidR="00BB21B8" w:rsidRDefault="00BB21B8" w:rsidP="00BB21B8">
                      <w:pPr>
                        <w:rPr>
                          <w:rFonts w:ascii="Museo Sans 500" w:hAnsi="Museo Sans 500"/>
                          <w:szCs w:val="22"/>
                        </w:rPr>
                      </w:pPr>
                    </w:p>
                    <w:p w14:paraId="186757F7" w14:textId="77777777" w:rsidR="00BB21B8" w:rsidRPr="00CC0F7A" w:rsidRDefault="00BB21B8" w:rsidP="00BB21B8">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Permanent/ Full Time </w:t>
                      </w: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8240" behindDoc="0" locked="0" layoutInCell="1" allowOverlap="1" wp14:anchorId="70F0E3DE" wp14:editId="767E053F">
                <wp:simplePos x="0" y="0"/>
                <wp:positionH relativeFrom="column">
                  <wp:posOffset>222885</wp:posOffset>
                </wp:positionH>
                <wp:positionV relativeFrom="paragraph">
                  <wp:posOffset>268605</wp:posOffset>
                </wp:positionV>
                <wp:extent cx="4334510" cy="312420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3124200"/>
                        </a:xfrm>
                        <a:prstGeom prst="rect">
                          <a:avLst/>
                        </a:prstGeom>
                        <a:noFill/>
                        <a:ln>
                          <a:noFill/>
                        </a:ln>
                      </wps:spPr>
                      <wps:txbx>
                        <w:txbxContent>
                          <w:p w14:paraId="044D507C" w14:textId="11C6739B" w:rsidR="00D46AA4" w:rsidRDefault="00D27ECB" w:rsidP="00E77C2A">
                            <w:pPr>
                              <w:spacing w:line="720" w:lineRule="exact"/>
                              <w:rPr>
                                <w:sz w:val="72"/>
                                <w:szCs w:val="72"/>
                              </w:rPr>
                            </w:pPr>
                            <w:r>
                              <w:rPr>
                                <w:sz w:val="72"/>
                                <w:szCs w:val="72"/>
                              </w:rPr>
                              <w:t xml:space="preserve">Creative Engagement Producer </w:t>
                            </w:r>
                          </w:p>
                          <w:p w14:paraId="1DA66300" w14:textId="4A2E9EA6"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Text Box 2" o:spid="_x0000_s1027" type="#_x0000_t202" style="position:absolute;margin-left:17.55pt;margin-top:21.15pt;width:341.3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" filled="f" stroked="f">
                <v:textbox inset="0,0,0,0">
                  <w:txbxContent>
                    <w:p w14:paraId="044D507C" w14:textId="11C6739B" w:rsidR="00D46AA4" w:rsidRDefault="00D27ECB" w:rsidP="00E77C2A">
                      <w:pPr>
                        <w:spacing w:line="720" w:lineRule="exact"/>
                        <w:rPr>
                          <w:sz w:val="72"/>
                          <w:szCs w:val="72"/>
                        </w:rPr>
                      </w:pPr>
                      <w:r>
                        <w:rPr>
                          <w:sz w:val="72"/>
                          <w:szCs w:val="72"/>
                        </w:rPr>
                        <w:t xml:space="preserve">Creative Engagement Producer </w:t>
                      </w:r>
                    </w:p>
                    <w:p w14:paraId="1DA66300" w14:textId="4A2E9EA6"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1" behindDoc="0" locked="0" layoutInCell="1" allowOverlap="1" wp14:anchorId="47D50791" wp14:editId="25C449DB">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057EC72" id="Straight Connector 13"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76A3BAB7" w14:textId="77777777" w:rsidR="00391CE1" w:rsidRDefault="00391CE1" w:rsidP="00452CCF">
      <w:pPr>
        <w:spacing w:before="120" w:after="120"/>
        <w:rPr>
          <w:rFonts w:ascii="Museo Sans 700" w:hAnsi="Museo Sans 700"/>
          <w:b/>
          <w:bCs/>
        </w:rPr>
      </w:pPr>
    </w:p>
    <w:p w14:paraId="7071F952"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r w:rsidRPr="001E57DA">
        <w:rPr>
          <w:rStyle w:val="normaltextrun"/>
          <w:rFonts w:ascii="Museo Sans 700" w:hAnsi="Museo Sans 700" w:cs="Calibri"/>
          <w:b/>
          <w:bCs/>
          <w:sz w:val="22"/>
          <w:szCs w:val="22"/>
        </w:rPr>
        <w:t>PRINCIPLE PURPOSE OF ROLE</w:t>
      </w:r>
      <w:r w:rsidRPr="001E57DA">
        <w:rPr>
          <w:rStyle w:val="eop"/>
          <w:rFonts w:ascii="Museo Sans 700" w:hAnsi="Museo Sans 700" w:cs="Calibri"/>
          <w:sz w:val="22"/>
          <w:szCs w:val="22"/>
        </w:rPr>
        <w:t> </w:t>
      </w:r>
    </w:p>
    <w:p w14:paraId="5F76B134" w14:textId="77777777" w:rsidR="001E57DA" w:rsidRPr="001E57DA" w:rsidRDefault="001E57DA" w:rsidP="001E57DA">
      <w:pPr>
        <w:pStyle w:val="paragraph"/>
        <w:spacing w:before="0" w:beforeAutospacing="0" w:after="0" w:afterAutospacing="0"/>
        <w:textAlignment w:val="baseline"/>
        <w:rPr>
          <w:rFonts w:ascii="Museo Sans 300" w:hAnsi="Museo Sans 300" w:cs="Segoe UI"/>
        </w:rPr>
      </w:pPr>
      <w:r w:rsidRPr="001E57DA">
        <w:rPr>
          <w:rStyle w:val="normaltextrun"/>
          <w:rFonts w:ascii="Museo Sans 300" w:hAnsi="Museo Sans 300" w:cs="Calibri"/>
        </w:rPr>
        <w:t xml:space="preserve">The Creative Engagement programme at Lighthouse offers opportunities for our communities, young people, and artists to develop their creativity.  As one of the largest regional arts centres in the UK our aim is to create a sustainable and inclusive programme of creative engagement that connects more people with Lighthouse – enriching lives and sharing the benefit of taking part in cultural activity at all life stages. </w:t>
      </w:r>
      <w:r w:rsidRPr="001E57DA">
        <w:rPr>
          <w:rStyle w:val="eop"/>
          <w:rFonts w:ascii="Museo Sans 300" w:hAnsi="Museo Sans 300" w:cs="Calibri"/>
        </w:rPr>
        <w:t> </w:t>
      </w:r>
    </w:p>
    <w:p w14:paraId="6778FFD0" w14:textId="683CAC20" w:rsidR="001E57DA" w:rsidRDefault="001E57DA" w:rsidP="001E57DA">
      <w:pPr>
        <w:pStyle w:val="paragraph"/>
        <w:spacing w:before="0" w:beforeAutospacing="0" w:after="0" w:afterAutospacing="0"/>
        <w:textAlignment w:val="baseline"/>
        <w:rPr>
          <w:rStyle w:val="eop"/>
          <w:rFonts w:ascii="Museo Sans 300" w:hAnsi="Museo Sans 300" w:cs="Calibri"/>
        </w:rPr>
      </w:pPr>
      <w:r w:rsidRPr="001E57DA">
        <w:rPr>
          <w:rStyle w:val="normaltextrun"/>
          <w:rFonts w:ascii="Museo Sans 300" w:hAnsi="Museo Sans 300" w:cs="Calibri"/>
        </w:rPr>
        <w:t xml:space="preserve">The Creative Engagement Producer is responsible for the planning and successful delivery of </w:t>
      </w:r>
      <w:r w:rsidRPr="001E57DA">
        <w:rPr>
          <w:rStyle w:val="normaltextrun"/>
          <w:rFonts w:ascii="Museo Sans 300" w:hAnsi="Museo Sans 300" w:cs="Calibri"/>
        </w:rPr>
        <w:t>these opportunities</w:t>
      </w:r>
      <w:r w:rsidRPr="001E57DA">
        <w:rPr>
          <w:rStyle w:val="normaltextrun"/>
          <w:rFonts w:ascii="Museo Sans 300" w:hAnsi="Museo Sans 300" w:cs="Calibri"/>
        </w:rPr>
        <w:t xml:space="preserve"> in line with Lighthouse’s creative engagement strategy.</w:t>
      </w:r>
      <w:r w:rsidRPr="001E57DA">
        <w:rPr>
          <w:rStyle w:val="eop"/>
          <w:rFonts w:ascii="Museo Sans 300" w:hAnsi="Museo Sans 300" w:cs="Calibri"/>
        </w:rPr>
        <w:t> </w:t>
      </w:r>
    </w:p>
    <w:p w14:paraId="158C4338" w14:textId="77777777" w:rsidR="001E57DA" w:rsidRPr="001E57DA" w:rsidRDefault="001E57DA" w:rsidP="001E57DA">
      <w:pPr>
        <w:pStyle w:val="paragraph"/>
        <w:spacing w:before="0" w:beforeAutospacing="0" w:after="0" w:afterAutospacing="0"/>
        <w:textAlignment w:val="baseline"/>
        <w:rPr>
          <w:rFonts w:ascii="Museo Sans 300" w:hAnsi="Museo Sans 300" w:cs="Segoe UI"/>
        </w:rPr>
      </w:pPr>
    </w:p>
    <w:p w14:paraId="27FACC4B"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Programme Delivery</w:t>
      </w:r>
      <w:r w:rsidRPr="001E57DA">
        <w:rPr>
          <w:rStyle w:val="eop"/>
          <w:rFonts w:ascii="Museo Sans 700" w:hAnsi="Museo Sans 700" w:cs="Calibri"/>
          <w:sz w:val="22"/>
          <w:szCs w:val="22"/>
        </w:rPr>
        <w:t> </w:t>
      </w:r>
    </w:p>
    <w:p w14:paraId="784AF64F"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5B7C2B24" w14:textId="77777777" w:rsidR="001E57DA" w:rsidRPr="001E57DA" w:rsidRDefault="001E57DA" w:rsidP="001E57DA">
      <w:pPr>
        <w:pStyle w:val="paragraph"/>
        <w:numPr>
          <w:ilvl w:val="0"/>
          <w:numId w:val="18"/>
        </w:numPr>
        <w:spacing w:before="0" w:beforeAutospacing="0" w:after="0" w:afterAutospacing="0"/>
        <w:ind w:left="1080" w:firstLine="0"/>
        <w:jc w:val="both"/>
        <w:textAlignment w:val="baseline"/>
        <w:rPr>
          <w:rFonts w:ascii="Museo Sans 300" w:hAnsi="Museo Sans 300" w:cs="Calibri"/>
        </w:rPr>
      </w:pPr>
      <w:r w:rsidRPr="001E57DA">
        <w:rPr>
          <w:rStyle w:val="normaltextrun"/>
          <w:rFonts w:ascii="Museo Sans 300" w:hAnsi="Museo Sans 300" w:cs="Calibri"/>
        </w:rPr>
        <w:t>To plan and ensure the successful delivery of the existing programmes of work, ensuring these are delivered on time, on budget and clearly communicated both internally and externally. This includes the continuation of Young Writers and Young Technicians, as well as new strands under the direction of the Creative Engagement Manager. </w:t>
      </w:r>
      <w:r w:rsidRPr="001E57DA">
        <w:rPr>
          <w:rStyle w:val="eop"/>
          <w:rFonts w:ascii="Museo Sans 300" w:hAnsi="Museo Sans 300" w:cs="Calibri"/>
        </w:rPr>
        <w:t> </w:t>
      </w:r>
    </w:p>
    <w:p w14:paraId="458FF25F" w14:textId="77777777" w:rsidR="001E57DA" w:rsidRPr="001E57DA" w:rsidRDefault="001E57DA" w:rsidP="001E57DA">
      <w:pPr>
        <w:pStyle w:val="paragraph"/>
        <w:numPr>
          <w:ilvl w:val="0"/>
          <w:numId w:val="19"/>
        </w:numPr>
        <w:spacing w:before="0" w:beforeAutospacing="0" w:after="0" w:afterAutospacing="0"/>
        <w:ind w:left="1080" w:firstLine="0"/>
        <w:jc w:val="both"/>
        <w:textAlignment w:val="baseline"/>
        <w:rPr>
          <w:rFonts w:ascii="Museo Sans 300" w:hAnsi="Museo Sans 300" w:cs="Calibri"/>
        </w:rPr>
      </w:pPr>
      <w:r w:rsidRPr="001E57DA">
        <w:rPr>
          <w:rStyle w:val="normaltextrun"/>
          <w:rFonts w:ascii="Museo Sans 300" w:hAnsi="Museo Sans 300" w:cs="Calibri"/>
        </w:rPr>
        <w:t>To be responsible for delivering all initiatives that involve collaboration with schools and higher/further education establishments.</w:t>
      </w:r>
      <w:r w:rsidRPr="001E57DA">
        <w:rPr>
          <w:rStyle w:val="eop"/>
          <w:rFonts w:ascii="Museo Sans 300" w:hAnsi="Museo Sans 300" w:cs="Calibri"/>
        </w:rPr>
        <w:t> </w:t>
      </w:r>
    </w:p>
    <w:p w14:paraId="3E520EBD" w14:textId="77777777" w:rsidR="001E57DA" w:rsidRPr="001E57DA" w:rsidRDefault="001E57DA" w:rsidP="001E57DA">
      <w:pPr>
        <w:pStyle w:val="paragraph"/>
        <w:numPr>
          <w:ilvl w:val="0"/>
          <w:numId w:val="20"/>
        </w:numPr>
        <w:spacing w:before="0" w:beforeAutospacing="0" w:after="0" w:afterAutospacing="0"/>
        <w:ind w:left="1080" w:firstLine="0"/>
        <w:jc w:val="both"/>
        <w:textAlignment w:val="baseline"/>
        <w:rPr>
          <w:rFonts w:ascii="Museo Sans 300" w:hAnsi="Museo Sans 300" w:cs="Calibri"/>
        </w:rPr>
      </w:pPr>
      <w:r w:rsidRPr="001E57DA">
        <w:rPr>
          <w:rStyle w:val="normaltextrun"/>
          <w:rFonts w:ascii="Museo Sans 300" w:hAnsi="Museo Sans 300" w:cs="Calibri"/>
        </w:rPr>
        <w:t xml:space="preserve">To work with the Creative Engagement Manager to develop the ‘Discover Creative Careers’ strand of the programme to support an increasing number of young people who are considering a career in the Arts, producing at least one careers focused event each term and attending careers talks to represent the Lighthouse. </w:t>
      </w:r>
      <w:r w:rsidRPr="001E57DA">
        <w:rPr>
          <w:rStyle w:val="eop"/>
          <w:rFonts w:ascii="Museo Sans 300" w:hAnsi="Museo Sans 300" w:cs="Calibri"/>
        </w:rPr>
        <w:t> </w:t>
      </w:r>
    </w:p>
    <w:p w14:paraId="6D0C3589" w14:textId="77777777" w:rsidR="001E57DA" w:rsidRPr="001E57DA" w:rsidRDefault="001E57DA" w:rsidP="001E57DA">
      <w:pPr>
        <w:pStyle w:val="paragraph"/>
        <w:numPr>
          <w:ilvl w:val="0"/>
          <w:numId w:val="21"/>
        </w:numPr>
        <w:spacing w:before="0" w:beforeAutospacing="0" w:after="0" w:afterAutospacing="0"/>
        <w:ind w:left="1080" w:firstLine="0"/>
        <w:jc w:val="both"/>
        <w:textAlignment w:val="baseline"/>
        <w:rPr>
          <w:rFonts w:ascii="Museo Sans 300" w:hAnsi="Museo Sans 300" w:cs="Calibri"/>
        </w:rPr>
      </w:pPr>
      <w:r w:rsidRPr="001E57DA">
        <w:rPr>
          <w:rStyle w:val="normaltextrun"/>
          <w:rFonts w:ascii="Museo Sans 300" w:hAnsi="Museo Sans 300" w:cs="Calibri"/>
        </w:rPr>
        <w:t>Provide administrative support to the artist development and community strands of the programme, as directed by the Creative Engagement Manager.</w:t>
      </w:r>
      <w:r w:rsidRPr="001E57DA">
        <w:rPr>
          <w:rStyle w:val="eop"/>
          <w:rFonts w:ascii="Museo Sans 300" w:hAnsi="Museo Sans 300" w:cs="Calibri"/>
        </w:rPr>
        <w:t> </w:t>
      </w:r>
    </w:p>
    <w:p w14:paraId="086EB08D" w14:textId="77777777" w:rsidR="001E57DA" w:rsidRPr="001E57DA" w:rsidRDefault="001E57DA" w:rsidP="001E57DA">
      <w:pPr>
        <w:pStyle w:val="paragraph"/>
        <w:numPr>
          <w:ilvl w:val="0"/>
          <w:numId w:val="22"/>
        </w:numPr>
        <w:spacing w:before="0" w:beforeAutospacing="0" w:after="0" w:afterAutospacing="0"/>
        <w:ind w:left="1080" w:firstLine="0"/>
        <w:jc w:val="both"/>
        <w:textAlignment w:val="baseline"/>
        <w:rPr>
          <w:rFonts w:ascii="Museo Sans 300" w:hAnsi="Museo Sans 300" w:cs="Calibri"/>
        </w:rPr>
      </w:pPr>
      <w:r w:rsidRPr="001E57DA">
        <w:rPr>
          <w:rStyle w:val="normaltextrun"/>
          <w:rFonts w:ascii="Museo Sans 300" w:hAnsi="Museo Sans 300" w:cs="Calibri"/>
        </w:rPr>
        <w:t>Act as the main point of contact and administrative lead for all incoming visual arts exhibitions in the building. Developing and overseeing delivery of wraparound activity as well as organising private viewings as appropriate. </w:t>
      </w:r>
      <w:r w:rsidRPr="001E57DA">
        <w:rPr>
          <w:rStyle w:val="eop"/>
          <w:rFonts w:ascii="Museo Sans 300" w:hAnsi="Museo Sans 300" w:cs="Calibri"/>
        </w:rPr>
        <w:t> </w:t>
      </w:r>
    </w:p>
    <w:p w14:paraId="1977B45E" w14:textId="77777777" w:rsidR="001E57DA" w:rsidRDefault="001E57DA" w:rsidP="001E57DA">
      <w:pPr>
        <w:pStyle w:val="paragraph"/>
        <w:numPr>
          <w:ilvl w:val="0"/>
          <w:numId w:val="23"/>
        </w:numPr>
        <w:spacing w:before="0" w:beforeAutospacing="0" w:after="0" w:afterAutospacing="0"/>
        <w:ind w:left="1080" w:firstLine="0"/>
        <w:jc w:val="both"/>
        <w:textAlignment w:val="baseline"/>
        <w:rPr>
          <w:rStyle w:val="eop"/>
          <w:rFonts w:ascii="Museo Sans 300" w:hAnsi="Museo Sans 300" w:cs="Calibri"/>
        </w:rPr>
      </w:pPr>
      <w:r w:rsidRPr="001E57DA">
        <w:rPr>
          <w:rStyle w:val="normaltextrun"/>
          <w:rFonts w:ascii="Museo Sans 300" w:hAnsi="Museo Sans 300" w:cs="Calibri"/>
        </w:rPr>
        <w:t>Attend events related to Lighthouse’s Creative Engagement programme, as required.</w:t>
      </w:r>
      <w:r w:rsidRPr="001E57DA">
        <w:rPr>
          <w:rStyle w:val="eop"/>
          <w:rFonts w:ascii="Museo Sans 300" w:hAnsi="Museo Sans 300" w:cs="Calibri"/>
        </w:rPr>
        <w:t> </w:t>
      </w:r>
    </w:p>
    <w:p w14:paraId="0B19A50E"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204F34E5"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r w:rsidRPr="001E57DA">
        <w:rPr>
          <w:rStyle w:val="normaltextrun"/>
          <w:rFonts w:ascii="Museo Sans 700" w:hAnsi="Museo Sans 700" w:cs="Calibri"/>
          <w:b/>
          <w:bCs/>
          <w:sz w:val="22"/>
          <w:szCs w:val="22"/>
        </w:rPr>
        <w:t>Audience Development</w:t>
      </w:r>
      <w:r w:rsidRPr="001E57DA">
        <w:rPr>
          <w:rStyle w:val="eop"/>
          <w:rFonts w:ascii="Museo Sans 700" w:hAnsi="Museo Sans 700" w:cs="Calibri"/>
          <w:sz w:val="22"/>
          <w:szCs w:val="22"/>
        </w:rPr>
        <w:t> </w:t>
      </w:r>
    </w:p>
    <w:p w14:paraId="19ACF841" w14:textId="77777777" w:rsidR="001E57DA" w:rsidRPr="001E57DA" w:rsidRDefault="001E57DA" w:rsidP="001E57DA">
      <w:pPr>
        <w:pStyle w:val="paragraph"/>
        <w:numPr>
          <w:ilvl w:val="0"/>
          <w:numId w:val="2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 xml:space="preserve">Work with visiting companies to identify opportunities to increase accessibility for productions and events within Lighthouse’s received programme, such as post-show Q&amp;A’s, ancillary workshops, and access performances. Ensuring targets for number of events and attendance are achieved. </w:t>
      </w:r>
      <w:r w:rsidRPr="001E57DA">
        <w:rPr>
          <w:rStyle w:val="eop"/>
          <w:rFonts w:ascii="Museo Sans 300" w:hAnsi="Museo Sans 300" w:cs="Calibri"/>
        </w:rPr>
        <w:t> </w:t>
      </w:r>
    </w:p>
    <w:p w14:paraId="1BBC9EE5" w14:textId="77777777" w:rsidR="001E57DA" w:rsidRPr="001E57DA" w:rsidRDefault="001E57DA" w:rsidP="001E57DA">
      <w:pPr>
        <w:pStyle w:val="paragraph"/>
        <w:numPr>
          <w:ilvl w:val="0"/>
          <w:numId w:val="25"/>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 xml:space="preserve">Organise and host backstage tours and open days for community groups and the general public as required. </w:t>
      </w:r>
      <w:r w:rsidRPr="001E57DA">
        <w:rPr>
          <w:rStyle w:val="eop"/>
          <w:rFonts w:ascii="Museo Sans 300" w:hAnsi="Museo Sans 300" w:cs="Calibri"/>
        </w:rPr>
        <w:t> </w:t>
      </w:r>
    </w:p>
    <w:p w14:paraId="2E288365" w14:textId="5D875B09" w:rsidR="001E57DA" w:rsidRPr="001E57DA" w:rsidRDefault="001E57DA" w:rsidP="001E57DA">
      <w:pPr>
        <w:pStyle w:val="paragraph"/>
        <w:numPr>
          <w:ilvl w:val="0"/>
          <w:numId w:val="26"/>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lastRenderedPageBreak/>
        <w:t xml:space="preserve">Work closely with the sales and marketing department to identify local areas of low arts engagement and contribute to ideas and plans to expand our work and connection </w:t>
      </w:r>
      <w:r w:rsidRPr="001E57DA">
        <w:rPr>
          <w:rStyle w:val="normaltextrun"/>
          <w:rFonts w:ascii="Museo Sans 300" w:hAnsi="Museo Sans 300" w:cs="Calibri"/>
        </w:rPr>
        <w:t>with people</w:t>
      </w:r>
      <w:r w:rsidRPr="001E57DA">
        <w:rPr>
          <w:rStyle w:val="normaltextrun"/>
          <w:rFonts w:ascii="Museo Sans 300" w:hAnsi="Museo Sans 300" w:cs="Calibri"/>
        </w:rPr>
        <w:t xml:space="preserve"> in these areas.</w:t>
      </w:r>
      <w:r w:rsidRPr="001E57DA">
        <w:rPr>
          <w:rStyle w:val="eop"/>
          <w:rFonts w:ascii="Museo Sans 300" w:hAnsi="Museo Sans 300" w:cs="Calibri"/>
        </w:rPr>
        <w:t> </w:t>
      </w:r>
    </w:p>
    <w:p w14:paraId="6345891D" w14:textId="77777777" w:rsidR="001E57DA" w:rsidRDefault="001E57DA" w:rsidP="001E57DA">
      <w:pPr>
        <w:pStyle w:val="paragraph"/>
        <w:numPr>
          <w:ilvl w:val="0"/>
          <w:numId w:val="27"/>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Lead on any additional audience development activities as directed by the Creative Engagement Manager.</w:t>
      </w:r>
      <w:r w:rsidRPr="001E57DA">
        <w:rPr>
          <w:rStyle w:val="eop"/>
          <w:rFonts w:ascii="Museo Sans 300" w:hAnsi="Museo Sans 300" w:cs="Calibri"/>
        </w:rPr>
        <w:t> </w:t>
      </w:r>
    </w:p>
    <w:p w14:paraId="5096B76F" w14:textId="77777777" w:rsidR="001E57DA" w:rsidRPr="001E57DA" w:rsidRDefault="001E57DA" w:rsidP="001E57DA">
      <w:pPr>
        <w:pStyle w:val="paragraph"/>
        <w:spacing w:before="0" w:beforeAutospacing="0" w:after="0" w:afterAutospacing="0"/>
        <w:ind w:left="1080"/>
        <w:textAlignment w:val="baseline"/>
        <w:rPr>
          <w:rFonts w:ascii="Museo Sans 700" w:hAnsi="Museo Sans 700" w:cs="Calibri"/>
          <w:sz w:val="22"/>
          <w:szCs w:val="22"/>
        </w:rPr>
      </w:pPr>
    </w:p>
    <w:p w14:paraId="7DAA0C0D"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COMMUNICATION</w:t>
      </w:r>
      <w:r w:rsidRPr="001E57DA">
        <w:rPr>
          <w:rStyle w:val="eop"/>
          <w:rFonts w:ascii="Museo Sans 700" w:hAnsi="Museo Sans 700" w:cs="Calibri"/>
          <w:sz w:val="22"/>
          <w:szCs w:val="22"/>
        </w:rPr>
        <w:t> </w:t>
      </w:r>
    </w:p>
    <w:p w14:paraId="0BE237D6"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7F9D4BD9" w14:textId="77777777" w:rsidR="001E57DA" w:rsidRPr="001E57DA" w:rsidRDefault="001E57DA" w:rsidP="001E57DA">
      <w:pPr>
        <w:pStyle w:val="paragraph"/>
        <w:numPr>
          <w:ilvl w:val="0"/>
          <w:numId w:val="28"/>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Provide administrative support to the Creative Engagement programme and act as the initial point of contact for all incoming enquiries for Creative Engagement.</w:t>
      </w:r>
      <w:r w:rsidRPr="001E57DA">
        <w:rPr>
          <w:rStyle w:val="eop"/>
          <w:rFonts w:ascii="Museo Sans 300" w:hAnsi="Museo Sans 300" w:cs="Calibri"/>
        </w:rPr>
        <w:t> </w:t>
      </w:r>
    </w:p>
    <w:p w14:paraId="5073D139" w14:textId="77777777" w:rsidR="001E57DA" w:rsidRPr="001E57DA" w:rsidRDefault="001E57DA" w:rsidP="001E57DA">
      <w:pPr>
        <w:pStyle w:val="paragraph"/>
        <w:numPr>
          <w:ilvl w:val="0"/>
          <w:numId w:val="29"/>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Update the central venue management system (</w:t>
      </w:r>
      <w:proofErr w:type="spellStart"/>
      <w:r w:rsidRPr="001E57DA">
        <w:rPr>
          <w:rStyle w:val="normaltextrun"/>
          <w:rFonts w:ascii="Museo Sans 300" w:hAnsi="Museo Sans 300" w:cs="Calibri"/>
        </w:rPr>
        <w:t>Artifax</w:t>
      </w:r>
      <w:proofErr w:type="spellEnd"/>
      <w:r w:rsidRPr="001E57DA">
        <w:rPr>
          <w:rStyle w:val="normaltextrun"/>
          <w:rFonts w:ascii="Museo Sans 300" w:hAnsi="Museo Sans 300" w:cs="Calibri"/>
        </w:rPr>
        <w:t xml:space="preserve"> 4) with all events, and accompanying detail, pertaining to Creative Engagement activity.</w:t>
      </w:r>
      <w:r w:rsidRPr="001E57DA">
        <w:rPr>
          <w:rStyle w:val="eop"/>
          <w:rFonts w:ascii="Museo Sans 300" w:hAnsi="Museo Sans 300" w:cs="Calibri"/>
        </w:rPr>
        <w:t> </w:t>
      </w:r>
    </w:p>
    <w:p w14:paraId="062E4842" w14:textId="77777777" w:rsidR="001E57DA" w:rsidRPr="001E57DA" w:rsidRDefault="001E57DA" w:rsidP="001E57DA">
      <w:pPr>
        <w:pStyle w:val="paragraph"/>
        <w:numPr>
          <w:ilvl w:val="0"/>
          <w:numId w:val="30"/>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Liaise with the other departments to ensure collaboration with departments on creative engagement events, attending departmental meetings where appropriate.  </w:t>
      </w:r>
      <w:r w:rsidRPr="001E57DA">
        <w:rPr>
          <w:rStyle w:val="eop"/>
          <w:rFonts w:ascii="Museo Sans 300" w:hAnsi="Museo Sans 300" w:cs="Calibri"/>
        </w:rPr>
        <w:t> </w:t>
      </w:r>
    </w:p>
    <w:p w14:paraId="3896C992" w14:textId="77777777" w:rsidR="001E57DA" w:rsidRPr="001E57DA" w:rsidRDefault="001E57DA" w:rsidP="001E57DA">
      <w:pPr>
        <w:pStyle w:val="paragraph"/>
        <w:numPr>
          <w:ilvl w:val="0"/>
          <w:numId w:val="31"/>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Build strong relationships with regular users of the building, including scheduling their events when required </w:t>
      </w:r>
      <w:r w:rsidRPr="001E57DA">
        <w:rPr>
          <w:rStyle w:val="eop"/>
          <w:rFonts w:ascii="Museo Sans 300" w:hAnsi="Museo Sans 300" w:cs="Calibri"/>
        </w:rPr>
        <w:t> </w:t>
      </w:r>
    </w:p>
    <w:p w14:paraId="0BBFA55B" w14:textId="77777777" w:rsidR="001E57DA" w:rsidRPr="001E57DA" w:rsidRDefault="001E57DA" w:rsidP="001E57DA">
      <w:pPr>
        <w:pStyle w:val="paragraph"/>
        <w:numPr>
          <w:ilvl w:val="0"/>
          <w:numId w:val="32"/>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Build strong relationships with community groups and partners on key projects</w:t>
      </w:r>
      <w:r w:rsidRPr="001E57DA">
        <w:rPr>
          <w:rStyle w:val="eop"/>
          <w:rFonts w:ascii="Museo Sans 300" w:hAnsi="Museo Sans 300" w:cs="Calibri"/>
        </w:rPr>
        <w:t> </w:t>
      </w:r>
    </w:p>
    <w:p w14:paraId="52375A31" w14:textId="77777777" w:rsidR="001E57DA" w:rsidRPr="001E57DA" w:rsidRDefault="001E57DA" w:rsidP="001E57DA">
      <w:pPr>
        <w:pStyle w:val="paragraph"/>
        <w:numPr>
          <w:ilvl w:val="0"/>
          <w:numId w:val="33"/>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Work with the marketing and sales department to ensure the Lighthouse website is kept up to date with all activity relating to creative engagement.</w:t>
      </w:r>
      <w:r w:rsidRPr="001E57DA">
        <w:rPr>
          <w:rStyle w:val="eop"/>
          <w:rFonts w:ascii="Museo Sans 300" w:hAnsi="Museo Sans 300" w:cs="Calibri"/>
        </w:rPr>
        <w:t> </w:t>
      </w:r>
    </w:p>
    <w:p w14:paraId="308BE43E" w14:textId="77777777" w:rsidR="001E57DA" w:rsidRPr="001E57DA" w:rsidRDefault="001E57DA" w:rsidP="001E57DA">
      <w:pPr>
        <w:pStyle w:val="paragraph"/>
        <w:numPr>
          <w:ilvl w:val="0"/>
          <w:numId w:val="3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Create, write, and distribute the regular newsletter for schools informing them of opportunities arising at Lighthouse.</w:t>
      </w:r>
      <w:r w:rsidRPr="001E57DA">
        <w:rPr>
          <w:rStyle w:val="eop"/>
          <w:rFonts w:ascii="Museo Sans 300" w:hAnsi="Museo Sans 300" w:cs="Calibri"/>
        </w:rPr>
        <w:t> </w:t>
      </w:r>
    </w:p>
    <w:p w14:paraId="01BFDB38" w14:textId="77777777" w:rsidR="001E57DA" w:rsidRDefault="001E57DA" w:rsidP="001E57DA">
      <w:pPr>
        <w:pStyle w:val="paragraph"/>
        <w:numPr>
          <w:ilvl w:val="0"/>
          <w:numId w:val="35"/>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 xml:space="preserve">To attend meetings and represent the Lighthouse and Creative Engagement at external meetings relating to projects you are involved with. </w:t>
      </w:r>
      <w:r w:rsidRPr="001E57DA">
        <w:rPr>
          <w:rStyle w:val="eop"/>
          <w:rFonts w:ascii="Museo Sans 300" w:hAnsi="Museo Sans 300" w:cs="Calibri"/>
        </w:rPr>
        <w:t> </w:t>
      </w:r>
    </w:p>
    <w:p w14:paraId="2022BD18"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3849ABC4"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EVALUATION</w:t>
      </w:r>
      <w:r w:rsidRPr="001E57DA">
        <w:rPr>
          <w:rStyle w:val="eop"/>
          <w:rFonts w:ascii="Museo Sans 700" w:hAnsi="Museo Sans 700" w:cs="Calibri"/>
          <w:sz w:val="22"/>
          <w:szCs w:val="22"/>
        </w:rPr>
        <w:t> </w:t>
      </w:r>
    </w:p>
    <w:p w14:paraId="028696B9"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7D4F4F6D" w14:textId="77777777" w:rsidR="001E57DA" w:rsidRPr="001E57DA" w:rsidRDefault="001E57DA" w:rsidP="001E57DA">
      <w:pPr>
        <w:pStyle w:val="paragraph"/>
        <w:numPr>
          <w:ilvl w:val="0"/>
          <w:numId w:val="36"/>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Ensure all Creative Engagement activity information and data is up to date, to ensure accurate and timely reporting processes can be undertaken.</w:t>
      </w:r>
      <w:r w:rsidRPr="001E57DA">
        <w:rPr>
          <w:rStyle w:val="eop"/>
          <w:rFonts w:ascii="Museo Sans 300" w:hAnsi="Museo Sans 300" w:cs="Calibri"/>
        </w:rPr>
        <w:t> </w:t>
      </w:r>
    </w:p>
    <w:p w14:paraId="66A6F58B" w14:textId="77777777" w:rsidR="001E57DA" w:rsidRDefault="001E57DA" w:rsidP="001E57DA">
      <w:pPr>
        <w:pStyle w:val="paragraph"/>
        <w:numPr>
          <w:ilvl w:val="0"/>
          <w:numId w:val="37"/>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To embed evaluation into the planning of all creative engagement activity to ensure all relevant data and information is captured from the outset.</w:t>
      </w:r>
      <w:r w:rsidRPr="001E57DA">
        <w:rPr>
          <w:rStyle w:val="eop"/>
          <w:rFonts w:ascii="Museo Sans 300" w:hAnsi="Museo Sans 300" w:cs="Calibri"/>
        </w:rPr>
        <w:t> </w:t>
      </w:r>
    </w:p>
    <w:p w14:paraId="3B3C9943" w14:textId="77777777" w:rsidR="001E57DA" w:rsidRPr="001E57DA" w:rsidRDefault="001E57DA" w:rsidP="001E57DA">
      <w:pPr>
        <w:pStyle w:val="paragraph"/>
        <w:spacing w:before="0" w:beforeAutospacing="0" w:after="0" w:afterAutospacing="0"/>
        <w:ind w:left="1080"/>
        <w:textAlignment w:val="baseline"/>
        <w:rPr>
          <w:rFonts w:ascii="Museo Sans 700" w:hAnsi="Museo Sans 700" w:cs="Calibri"/>
          <w:sz w:val="22"/>
          <w:szCs w:val="22"/>
        </w:rPr>
      </w:pPr>
    </w:p>
    <w:p w14:paraId="2E26B388"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FINANCE AND ADMINISTRATION</w:t>
      </w:r>
      <w:r w:rsidRPr="001E57DA">
        <w:rPr>
          <w:rStyle w:val="eop"/>
          <w:rFonts w:ascii="Museo Sans 700" w:hAnsi="Museo Sans 700" w:cs="Calibri"/>
          <w:sz w:val="22"/>
          <w:szCs w:val="22"/>
        </w:rPr>
        <w:t> </w:t>
      </w:r>
    </w:p>
    <w:p w14:paraId="4CC27B65"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1DC240AD" w14:textId="77777777" w:rsidR="001E57DA" w:rsidRPr="001E57DA" w:rsidRDefault="001E57DA" w:rsidP="001E57DA">
      <w:pPr>
        <w:pStyle w:val="paragraph"/>
        <w:numPr>
          <w:ilvl w:val="0"/>
          <w:numId w:val="38"/>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Monitor budgets and invoicing for activity within defined parameters as required by the Creative Engagement Manager. </w:t>
      </w:r>
      <w:r w:rsidRPr="001E57DA">
        <w:rPr>
          <w:rStyle w:val="eop"/>
          <w:rFonts w:ascii="Museo Sans 300" w:hAnsi="Museo Sans 300" w:cs="Calibri"/>
        </w:rPr>
        <w:t> </w:t>
      </w:r>
    </w:p>
    <w:p w14:paraId="4037DF46" w14:textId="77777777" w:rsidR="001E57DA" w:rsidRPr="001E57DA" w:rsidRDefault="001E57DA" w:rsidP="001E57DA">
      <w:pPr>
        <w:pStyle w:val="paragraph"/>
        <w:numPr>
          <w:ilvl w:val="0"/>
          <w:numId w:val="39"/>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Ensure that all formal agreements/contracts with third parties have been issued, signed and filed for Creative Engagement activity.</w:t>
      </w:r>
      <w:r w:rsidRPr="001E57DA">
        <w:rPr>
          <w:rStyle w:val="eop"/>
          <w:rFonts w:ascii="Museo Sans 300" w:hAnsi="Museo Sans 300" w:cs="Calibri"/>
        </w:rPr>
        <w:t> </w:t>
      </w:r>
    </w:p>
    <w:p w14:paraId="3A7D63A3" w14:textId="77777777" w:rsidR="001E57DA" w:rsidRPr="001E57DA" w:rsidRDefault="001E57DA" w:rsidP="001E57DA">
      <w:pPr>
        <w:pStyle w:val="paragraph"/>
        <w:numPr>
          <w:ilvl w:val="0"/>
          <w:numId w:val="40"/>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Ensure that all necessary safeguarding checks are checked or undertaken for contractors who have been engaged to work on Creative Engagement projects.</w:t>
      </w:r>
      <w:r w:rsidRPr="001E57DA">
        <w:rPr>
          <w:rStyle w:val="eop"/>
          <w:rFonts w:ascii="Museo Sans 300" w:hAnsi="Museo Sans 300" w:cs="Calibri"/>
        </w:rPr>
        <w:t> </w:t>
      </w:r>
    </w:p>
    <w:p w14:paraId="77642A92" w14:textId="77777777" w:rsidR="001E57DA" w:rsidRDefault="001E57DA" w:rsidP="001E57DA">
      <w:pPr>
        <w:pStyle w:val="paragraph"/>
        <w:numPr>
          <w:ilvl w:val="0"/>
          <w:numId w:val="41"/>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lastRenderedPageBreak/>
        <w:t>Work with Creative Engagement Manager and Development team to provide support on fundraising applications.</w:t>
      </w:r>
      <w:r w:rsidRPr="001E57DA">
        <w:rPr>
          <w:rStyle w:val="eop"/>
          <w:rFonts w:ascii="Museo Sans 300" w:hAnsi="Museo Sans 300" w:cs="Calibri"/>
        </w:rPr>
        <w:t> </w:t>
      </w:r>
    </w:p>
    <w:p w14:paraId="3B7D0356"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58C21262"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r w:rsidRPr="001E57DA">
        <w:rPr>
          <w:rStyle w:val="normaltextrun"/>
          <w:rFonts w:ascii="Museo Sans 700" w:hAnsi="Museo Sans 700" w:cs="Calibri"/>
          <w:b/>
          <w:bCs/>
          <w:sz w:val="22"/>
          <w:szCs w:val="22"/>
        </w:rPr>
        <w:t>GENERAL</w:t>
      </w:r>
      <w:r w:rsidRPr="001E57DA">
        <w:rPr>
          <w:rStyle w:val="eop"/>
          <w:rFonts w:ascii="Museo Sans 700" w:hAnsi="Museo Sans 700" w:cs="Calibri"/>
          <w:sz w:val="22"/>
          <w:szCs w:val="22"/>
        </w:rPr>
        <w:t> </w:t>
      </w:r>
    </w:p>
    <w:p w14:paraId="28481072" w14:textId="77777777" w:rsidR="001E57DA" w:rsidRPr="001E57DA" w:rsidRDefault="001E57DA" w:rsidP="001E57DA">
      <w:pPr>
        <w:pStyle w:val="paragraph"/>
        <w:numPr>
          <w:ilvl w:val="0"/>
          <w:numId w:val="42"/>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Engage in professional development (CPD) opportunities as advised by Creative Engagement Manager.</w:t>
      </w:r>
      <w:r w:rsidRPr="001E57DA">
        <w:rPr>
          <w:rStyle w:val="eop"/>
          <w:rFonts w:ascii="Museo Sans 300" w:hAnsi="Museo Sans 300" w:cs="Calibri"/>
        </w:rPr>
        <w:t> </w:t>
      </w:r>
    </w:p>
    <w:p w14:paraId="6FABACE5" w14:textId="77777777" w:rsidR="001E57DA" w:rsidRPr="001E57DA" w:rsidRDefault="001E57DA" w:rsidP="001E57DA">
      <w:pPr>
        <w:pStyle w:val="paragraph"/>
        <w:numPr>
          <w:ilvl w:val="0"/>
          <w:numId w:val="43"/>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Perform any other reasonable duties as assigned by the Creative Engagement Manager.</w:t>
      </w:r>
      <w:r w:rsidRPr="001E57DA">
        <w:rPr>
          <w:rStyle w:val="eop"/>
          <w:rFonts w:ascii="Museo Sans 300" w:hAnsi="Museo Sans 300" w:cs="Calibri"/>
        </w:rPr>
        <w:t> </w:t>
      </w:r>
    </w:p>
    <w:p w14:paraId="2814B1F9" w14:textId="77777777" w:rsidR="001E57DA" w:rsidRPr="001E57DA" w:rsidRDefault="001E57DA" w:rsidP="001E57DA">
      <w:pPr>
        <w:pStyle w:val="paragraph"/>
        <w:numPr>
          <w:ilvl w:val="0"/>
          <w:numId w:val="4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Adhere to all of Lighthouse’s policies and procedures.</w:t>
      </w:r>
      <w:r w:rsidRPr="001E57DA">
        <w:rPr>
          <w:rStyle w:val="eop"/>
          <w:rFonts w:ascii="Museo Sans 300" w:hAnsi="Museo Sans 300" w:cs="Calibri"/>
        </w:rPr>
        <w:t> </w:t>
      </w:r>
    </w:p>
    <w:p w14:paraId="3CFC5CC6" w14:textId="77777777" w:rsidR="001E57DA" w:rsidRPr="001E57DA" w:rsidRDefault="001E57DA" w:rsidP="001E57DA">
      <w:pPr>
        <w:pStyle w:val="paragraph"/>
        <w:numPr>
          <w:ilvl w:val="0"/>
          <w:numId w:val="45"/>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Embrace and promote inclusivity and relevance throughout all aspects of work.</w:t>
      </w:r>
      <w:r w:rsidRPr="001E57DA">
        <w:rPr>
          <w:rStyle w:val="eop"/>
          <w:rFonts w:ascii="Museo Sans 300" w:hAnsi="Museo Sans 300" w:cs="Calibri"/>
        </w:rPr>
        <w:t> </w:t>
      </w:r>
    </w:p>
    <w:p w14:paraId="387FDE10" w14:textId="77777777" w:rsidR="001E57DA" w:rsidRPr="001E57DA" w:rsidRDefault="001E57DA" w:rsidP="001E57DA">
      <w:pPr>
        <w:pStyle w:val="paragraph"/>
        <w:numPr>
          <w:ilvl w:val="0"/>
          <w:numId w:val="46"/>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Ensure that Lighthouse’s diversity aims are considered throughout the Creative Engagement programme.</w:t>
      </w:r>
      <w:r w:rsidRPr="001E57DA">
        <w:rPr>
          <w:rStyle w:val="eop"/>
          <w:rFonts w:ascii="Museo Sans 300" w:hAnsi="Museo Sans 300" w:cs="Calibri"/>
        </w:rPr>
        <w:t> </w:t>
      </w:r>
    </w:p>
    <w:p w14:paraId="1C76E641" w14:textId="77777777" w:rsidR="001E57DA" w:rsidRPr="001E57DA" w:rsidRDefault="001E57DA" w:rsidP="001E57DA">
      <w:pPr>
        <w:pStyle w:val="paragraph"/>
        <w:numPr>
          <w:ilvl w:val="0"/>
          <w:numId w:val="47"/>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Ensure that Lighthouse’s values are applied to all areas of work and responsibility.</w:t>
      </w:r>
      <w:r w:rsidRPr="001E57DA">
        <w:rPr>
          <w:rStyle w:val="eop"/>
          <w:rFonts w:ascii="Museo Sans 300" w:hAnsi="Museo Sans 300" w:cs="Calibri"/>
        </w:rPr>
        <w:t> </w:t>
      </w:r>
    </w:p>
    <w:p w14:paraId="186C084F" w14:textId="77777777" w:rsidR="001E57DA" w:rsidRDefault="001E57DA" w:rsidP="001E57DA">
      <w:pPr>
        <w:pStyle w:val="paragraph"/>
        <w:numPr>
          <w:ilvl w:val="0"/>
          <w:numId w:val="48"/>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Minimise Lighthouse’s environmental impact wherever possible.</w:t>
      </w:r>
      <w:r w:rsidRPr="001E57DA">
        <w:rPr>
          <w:rStyle w:val="eop"/>
          <w:rFonts w:ascii="Museo Sans 300" w:hAnsi="Museo Sans 300" w:cs="Calibri"/>
        </w:rPr>
        <w:t> </w:t>
      </w:r>
    </w:p>
    <w:p w14:paraId="79966757"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03877720" w14:textId="77777777" w:rsidR="001E57DA" w:rsidRPr="001E57DA" w:rsidRDefault="001E57DA" w:rsidP="001E57DA">
      <w:pPr>
        <w:pStyle w:val="paragraph"/>
        <w:spacing w:before="0" w:beforeAutospacing="0" w:after="0" w:afterAutospacing="0"/>
        <w:jc w:val="center"/>
        <w:textAlignment w:val="baseline"/>
        <w:rPr>
          <w:rStyle w:val="eop"/>
          <w:rFonts w:ascii="Museo Sans 700" w:hAnsi="Museo Sans 700" w:cs="Calibri"/>
          <w:b/>
          <w:bCs/>
          <w:sz w:val="22"/>
          <w:szCs w:val="22"/>
        </w:rPr>
      </w:pPr>
      <w:r w:rsidRPr="001E57DA">
        <w:rPr>
          <w:rStyle w:val="normaltextrun"/>
          <w:rFonts w:ascii="Museo Sans 700" w:hAnsi="Museo Sans 700" w:cs="Calibri"/>
          <w:b/>
          <w:bCs/>
          <w:sz w:val="22"/>
          <w:szCs w:val="22"/>
          <w:u w:val="single"/>
        </w:rPr>
        <w:t>PERSON SPECIFICATION</w:t>
      </w:r>
      <w:r w:rsidRPr="001E57DA">
        <w:rPr>
          <w:rStyle w:val="eop"/>
          <w:rFonts w:ascii="Museo Sans 700" w:hAnsi="Museo Sans 700" w:cs="Calibri"/>
          <w:b/>
          <w:bCs/>
          <w:sz w:val="22"/>
          <w:szCs w:val="22"/>
        </w:rPr>
        <w:t> </w:t>
      </w:r>
    </w:p>
    <w:p w14:paraId="2C5DCC42" w14:textId="77777777" w:rsidR="001E57DA" w:rsidRPr="001E57DA" w:rsidRDefault="001E57DA" w:rsidP="001E57DA">
      <w:pPr>
        <w:pStyle w:val="paragraph"/>
        <w:spacing w:before="0" w:beforeAutospacing="0" w:after="0" w:afterAutospacing="0"/>
        <w:jc w:val="center"/>
        <w:textAlignment w:val="baseline"/>
        <w:rPr>
          <w:rFonts w:ascii="Museo Sans 300" w:hAnsi="Museo Sans 300" w:cs="Segoe UI"/>
        </w:rPr>
      </w:pPr>
    </w:p>
    <w:p w14:paraId="7EF1B17B"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ESSENTIAL REQUIREMENTS</w:t>
      </w:r>
      <w:r w:rsidRPr="001E57DA">
        <w:rPr>
          <w:rStyle w:val="eop"/>
          <w:rFonts w:ascii="Museo Sans 700" w:hAnsi="Museo Sans 700" w:cs="Calibri"/>
          <w:sz w:val="22"/>
          <w:szCs w:val="22"/>
        </w:rPr>
        <w:t> </w:t>
      </w:r>
    </w:p>
    <w:p w14:paraId="4765D849"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1932B7FE" w14:textId="77777777" w:rsidR="001E57DA" w:rsidRPr="001E57DA" w:rsidRDefault="001E57DA" w:rsidP="001E57DA">
      <w:pPr>
        <w:pStyle w:val="paragraph"/>
        <w:numPr>
          <w:ilvl w:val="0"/>
          <w:numId w:val="49"/>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Prior experience of having worked in a cultural environment.</w:t>
      </w:r>
      <w:r w:rsidRPr="001E57DA">
        <w:rPr>
          <w:rStyle w:val="eop"/>
          <w:rFonts w:ascii="Museo Sans 300" w:hAnsi="Museo Sans 300" w:cs="Calibri"/>
        </w:rPr>
        <w:t> </w:t>
      </w:r>
    </w:p>
    <w:p w14:paraId="49C94BF0" w14:textId="77777777" w:rsidR="001E57DA" w:rsidRPr="001E57DA" w:rsidRDefault="001E57DA" w:rsidP="001E57DA">
      <w:pPr>
        <w:pStyle w:val="paragraph"/>
        <w:numPr>
          <w:ilvl w:val="0"/>
          <w:numId w:val="50"/>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Passion for the Arts and making it accessible for the entire community.</w:t>
      </w:r>
      <w:r w:rsidRPr="001E57DA">
        <w:rPr>
          <w:rStyle w:val="eop"/>
          <w:rFonts w:ascii="Museo Sans 300" w:hAnsi="Museo Sans 300" w:cs="Calibri"/>
        </w:rPr>
        <w:t> </w:t>
      </w:r>
    </w:p>
    <w:p w14:paraId="4A7306A9" w14:textId="77777777" w:rsidR="001E57DA" w:rsidRPr="001E57DA" w:rsidRDefault="001E57DA" w:rsidP="001E57DA">
      <w:pPr>
        <w:pStyle w:val="paragraph"/>
        <w:numPr>
          <w:ilvl w:val="0"/>
          <w:numId w:val="51"/>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Empathetic with children and young people, as well as adults at risk and older people, and a fervent belief of the importance of the Arts in their lives.</w:t>
      </w:r>
      <w:r w:rsidRPr="001E57DA">
        <w:rPr>
          <w:rStyle w:val="eop"/>
          <w:rFonts w:ascii="Museo Sans 300" w:hAnsi="Museo Sans 300" w:cs="Calibri"/>
        </w:rPr>
        <w:t> </w:t>
      </w:r>
    </w:p>
    <w:p w14:paraId="39D35E62" w14:textId="77777777" w:rsidR="001E57DA" w:rsidRPr="001E57DA" w:rsidRDefault="001E57DA" w:rsidP="001E57DA">
      <w:pPr>
        <w:pStyle w:val="paragraph"/>
        <w:numPr>
          <w:ilvl w:val="0"/>
          <w:numId w:val="52"/>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Understanding of safeguarding.</w:t>
      </w:r>
      <w:r w:rsidRPr="001E57DA">
        <w:rPr>
          <w:rStyle w:val="eop"/>
          <w:rFonts w:ascii="Museo Sans 300" w:hAnsi="Museo Sans 300" w:cs="Calibri"/>
        </w:rPr>
        <w:t> </w:t>
      </w:r>
    </w:p>
    <w:p w14:paraId="7CD89909" w14:textId="77777777" w:rsidR="001E57DA" w:rsidRPr="001E57DA" w:rsidRDefault="001E57DA" w:rsidP="001E57DA">
      <w:pPr>
        <w:pStyle w:val="paragraph"/>
        <w:numPr>
          <w:ilvl w:val="0"/>
          <w:numId w:val="53"/>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Working knowledge/active interest of social media, marketing, and fundraising in the arts.</w:t>
      </w:r>
      <w:r w:rsidRPr="001E57DA">
        <w:rPr>
          <w:rStyle w:val="eop"/>
          <w:rFonts w:ascii="Museo Sans 300" w:hAnsi="Museo Sans 300" w:cs="Calibri"/>
        </w:rPr>
        <w:t> </w:t>
      </w:r>
    </w:p>
    <w:p w14:paraId="1C73DA65" w14:textId="77777777" w:rsidR="001E57DA" w:rsidRPr="001E57DA" w:rsidRDefault="001E57DA" w:rsidP="001E57DA">
      <w:pPr>
        <w:pStyle w:val="paragraph"/>
        <w:numPr>
          <w:ilvl w:val="0"/>
          <w:numId w:val="5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Understanding of basic financial procedures.</w:t>
      </w:r>
      <w:r w:rsidRPr="001E57DA">
        <w:rPr>
          <w:rStyle w:val="eop"/>
          <w:rFonts w:ascii="Museo Sans 300" w:hAnsi="Museo Sans 300" w:cs="Calibri"/>
        </w:rPr>
        <w:t> </w:t>
      </w:r>
    </w:p>
    <w:p w14:paraId="238E0C5D" w14:textId="77777777" w:rsidR="001E57DA" w:rsidRPr="001E57DA" w:rsidRDefault="001E57DA" w:rsidP="001E57DA">
      <w:pPr>
        <w:pStyle w:val="paragraph"/>
        <w:numPr>
          <w:ilvl w:val="0"/>
          <w:numId w:val="55"/>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Ability to operate in a professional manner in a fast-moving environment, including the ability to manage competing priorities.</w:t>
      </w:r>
      <w:r w:rsidRPr="001E57DA">
        <w:rPr>
          <w:rStyle w:val="eop"/>
          <w:rFonts w:ascii="Museo Sans 300" w:hAnsi="Museo Sans 300" w:cs="Calibri"/>
        </w:rPr>
        <w:t> </w:t>
      </w:r>
    </w:p>
    <w:p w14:paraId="1B7D240E" w14:textId="77777777" w:rsidR="001E57DA" w:rsidRPr="001E57DA" w:rsidRDefault="001E57DA" w:rsidP="001E57DA">
      <w:pPr>
        <w:pStyle w:val="paragraph"/>
        <w:numPr>
          <w:ilvl w:val="0"/>
          <w:numId w:val="56"/>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Meticulous attention to detail.</w:t>
      </w:r>
      <w:r w:rsidRPr="001E57DA">
        <w:rPr>
          <w:rStyle w:val="eop"/>
          <w:rFonts w:ascii="Museo Sans 300" w:hAnsi="Museo Sans 300" w:cs="Calibri"/>
        </w:rPr>
        <w:t> </w:t>
      </w:r>
    </w:p>
    <w:p w14:paraId="2ADCDF84" w14:textId="77777777" w:rsidR="001E57DA" w:rsidRPr="001E57DA" w:rsidRDefault="001E57DA" w:rsidP="001E57DA">
      <w:pPr>
        <w:pStyle w:val="paragraph"/>
        <w:numPr>
          <w:ilvl w:val="0"/>
          <w:numId w:val="57"/>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Ability to use own initiative and work independently.</w:t>
      </w:r>
      <w:r w:rsidRPr="001E57DA">
        <w:rPr>
          <w:rStyle w:val="eop"/>
          <w:rFonts w:ascii="Museo Sans 300" w:hAnsi="Museo Sans 300" w:cs="Calibri"/>
        </w:rPr>
        <w:t> </w:t>
      </w:r>
    </w:p>
    <w:p w14:paraId="767787CB" w14:textId="77777777" w:rsidR="001E57DA" w:rsidRPr="001E57DA" w:rsidRDefault="001E57DA" w:rsidP="001E57DA">
      <w:pPr>
        <w:pStyle w:val="paragraph"/>
        <w:numPr>
          <w:ilvl w:val="0"/>
          <w:numId w:val="58"/>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Excellent communication with good written, verbal, and interpersonal skills.</w:t>
      </w:r>
      <w:r w:rsidRPr="001E57DA">
        <w:rPr>
          <w:rStyle w:val="eop"/>
          <w:rFonts w:ascii="Museo Sans 300" w:hAnsi="Museo Sans 300" w:cs="Calibri"/>
        </w:rPr>
        <w:t> </w:t>
      </w:r>
    </w:p>
    <w:p w14:paraId="62A16377" w14:textId="77777777" w:rsidR="001E57DA" w:rsidRPr="001E57DA" w:rsidRDefault="001E57DA" w:rsidP="001E57DA">
      <w:pPr>
        <w:pStyle w:val="paragraph"/>
        <w:numPr>
          <w:ilvl w:val="0"/>
          <w:numId w:val="59"/>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Fluent IT skills and working knowledge of MS Office.</w:t>
      </w:r>
      <w:r w:rsidRPr="001E57DA">
        <w:rPr>
          <w:rStyle w:val="eop"/>
          <w:rFonts w:ascii="Museo Sans 300" w:hAnsi="Museo Sans 300" w:cs="Calibri"/>
        </w:rPr>
        <w:t> </w:t>
      </w:r>
    </w:p>
    <w:p w14:paraId="6471BBA6" w14:textId="77777777" w:rsidR="001E57DA" w:rsidRDefault="001E57DA" w:rsidP="001E57DA">
      <w:pPr>
        <w:pStyle w:val="paragraph"/>
        <w:numPr>
          <w:ilvl w:val="0"/>
          <w:numId w:val="60"/>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DBS checked (or willingness to undergo a DBS check).</w:t>
      </w:r>
      <w:r w:rsidRPr="001E57DA">
        <w:rPr>
          <w:rStyle w:val="eop"/>
          <w:rFonts w:ascii="Museo Sans 300" w:hAnsi="Museo Sans 300" w:cs="Calibri"/>
        </w:rPr>
        <w:t> </w:t>
      </w:r>
    </w:p>
    <w:p w14:paraId="63EFC0A9"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7A38ACF6"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DESIRABLE REQUIREMENTS</w:t>
      </w:r>
      <w:r w:rsidRPr="001E57DA">
        <w:rPr>
          <w:rStyle w:val="eop"/>
          <w:rFonts w:ascii="Museo Sans 700" w:hAnsi="Museo Sans 700" w:cs="Calibri"/>
          <w:sz w:val="22"/>
          <w:szCs w:val="22"/>
        </w:rPr>
        <w:t> </w:t>
      </w:r>
    </w:p>
    <w:p w14:paraId="6AC41F6C"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6B505B84" w14:textId="77777777" w:rsidR="001E57DA" w:rsidRPr="001E57DA" w:rsidRDefault="001E57DA" w:rsidP="001E57DA">
      <w:pPr>
        <w:pStyle w:val="paragraph"/>
        <w:numPr>
          <w:ilvl w:val="0"/>
          <w:numId w:val="61"/>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Qualification and/or training in arts management or relevant field.</w:t>
      </w:r>
      <w:r w:rsidRPr="001E57DA">
        <w:rPr>
          <w:rStyle w:val="eop"/>
          <w:rFonts w:ascii="Museo Sans 300" w:hAnsi="Museo Sans 300" w:cs="Calibri"/>
        </w:rPr>
        <w:t> </w:t>
      </w:r>
    </w:p>
    <w:p w14:paraId="04D3C46D" w14:textId="77777777" w:rsidR="001E57DA" w:rsidRPr="001E57DA" w:rsidRDefault="001E57DA" w:rsidP="001E57DA">
      <w:pPr>
        <w:pStyle w:val="paragraph"/>
        <w:numPr>
          <w:ilvl w:val="0"/>
          <w:numId w:val="62"/>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Knowledge of producing different types of events.</w:t>
      </w:r>
      <w:r w:rsidRPr="001E57DA">
        <w:rPr>
          <w:rStyle w:val="eop"/>
          <w:rFonts w:ascii="Museo Sans 300" w:hAnsi="Museo Sans 300" w:cs="Calibri"/>
        </w:rPr>
        <w:t> </w:t>
      </w:r>
    </w:p>
    <w:p w14:paraId="4B234B9C" w14:textId="77777777" w:rsidR="001E57DA" w:rsidRPr="001E57DA" w:rsidRDefault="001E57DA" w:rsidP="001E57DA">
      <w:pPr>
        <w:pStyle w:val="paragraph"/>
        <w:numPr>
          <w:ilvl w:val="0"/>
          <w:numId w:val="63"/>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Experience of budgeting, report writing, and evaluating projects.</w:t>
      </w:r>
      <w:r w:rsidRPr="001E57DA">
        <w:rPr>
          <w:rStyle w:val="eop"/>
          <w:rFonts w:ascii="Museo Sans 300" w:hAnsi="Museo Sans 300" w:cs="Calibri"/>
        </w:rPr>
        <w:t> </w:t>
      </w:r>
    </w:p>
    <w:p w14:paraId="24187A7D" w14:textId="77777777" w:rsidR="001E57DA" w:rsidRPr="001E57DA" w:rsidRDefault="001E57DA" w:rsidP="001E57DA">
      <w:pPr>
        <w:pStyle w:val="paragraph"/>
        <w:numPr>
          <w:ilvl w:val="0"/>
          <w:numId w:val="6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lastRenderedPageBreak/>
        <w:t>Experience of working in visual arts.</w:t>
      </w:r>
      <w:r w:rsidRPr="001E57DA">
        <w:rPr>
          <w:rStyle w:val="eop"/>
          <w:rFonts w:ascii="Museo Sans 300" w:hAnsi="Museo Sans 300" w:cs="Calibri"/>
        </w:rPr>
        <w:t> </w:t>
      </w:r>
    </w:p>
    <w:p w14:paraId="5A1FC694" w14:textId="77777777" w:rsidR="001E57DA" w:rsidRPr="001E57DA" w:rsidRDefault="001E57DA" w:rsidP="001E57DA">
      <w:pPr>
        <w:pStyle w:val="paragraph"/>
        <w:numPr>
          <w:ilvl w:val="0"/>
          <w:numId w:val="65"/>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 xml:space="preserve">Experience of using </w:t>
      </w:r>
      <w:proofErr w:type="spellStart"/>
      <w:r w:rsidRPr="001E57DA">
        <w:rPr>
          <w:rStyle w:val="normaltextrun"/>
          <w:rFonts w:ascii="Museo Sans 300" w:hAnsi="Museo Sans 300" w:cs="Calibri"/>
        </w:rPr>
        <w:t>Artifax</w:t>
      </w:r>
      <w:proofErr w:type="spellEnd"/>
      <w:r w:rsidRPr="001E57DA">
        <w:rPr>
          <w:rStyle w:val="normaltextrun"/>
          <w:rFonts w:ascii="Museo Sans 300" w:hAnsi="Museo Sans 300" w:cs="Calibri"/>
        </w:rPr>
        <w:t xml:space="preserve"> 4.</w:t>
      </w:r>
      <w:r w:rsidRPr="001E57DA">
        <w:rPr>
          <w:rStyle w:val="eop"/>
          <w:rFonts w:ascii="Museo Sans 300" w:hAnsi="Museo Sans 300" w:cs="Calibri"/>
        </w:rPr>
        <w:t> </w:t>
      </w:r>
    </w:p>
    <w:p w14:paraId="10120C50" w14:textId="77777777" w:rsidR="001E57DA" w:rsidRPr="001E57DA" w:rsidRDefault="001E57DA" w:rsidP="001E57DA">
      <w:pPr>
        <w:pStyle w:val="paragraph"/>
        <w:numPr>
          <w:ilvl w:val="0"/>
          <w:numId w:val="66"/>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Experience of working with schools and young people.</w:t>
      </w:r>
      <w:r w:rsidRPr="001E57DA">
        <w:rPr>
          <w:rStyle w:val="eop"/>
          <w:rFonts w:ascii="Museo Sans 300" w:hAnsi="Museo Sans 300" w:cs="Calibri"/>
        </w:rPr>
        <w:t> </w:t>
      </w:r>
    </w:p>
    <w:p w14:paraId="1F6F05CC" w14:textId="77777777" w:rsidR="001E57DA" w:rsidRPr="001E57DA" w:rsidRDefault="001E57DA" w:rsidP="001E57DA">
      <w:pPr>
        <w:pStyle w:val="paragraph"/>
        <w:numPr>
          <w:ilvl w:val="0"/>
          <w:numId w:val="67"/>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Knowledge of the Poole locality and the surrounding area.</w:t>
      </w:r>
      <w:r w:rsidRPr="001E57DA">
        <w:rPr>
          <w:rStyle w:val="eop"/>
          <w:rFonts w:ascii="Museo Sans 300" w:hAnsi="Museo Sans 300" w:cs="Calibri"/>
        </w:rPr>
        <w:t> </w:t>
      </w:r>
    </w:p>
    <w:p w14:paraId="013E2773" w14:textId="77777777" w:rsidR="001E57DA" w:rsidRPr="001E57DA" w:rsidRDefault="001E57DA" w:rsidP="001E57DA">
      <w:pPr>
        <w:pStyle w:val="paragraph"/>
        <w:numPr>
          <w:ilvl w:val="0"/>
          <w:numId w:val="68"/>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Ability to deliver Arts Awards.</w:t>
      </w:r>
      <w:r w:rsidRPr="001E57DA">
        <w:rPr>
          <w:rStyle w:val="eop"/>
          <w:rFonts w:ascii="Museo Sans 300" w:hAnsi="Museo Sans 300" w:cs="Calibri"/>
        </w:rPr>
        <w:t> </w:t>
      </w:r>
    </w:p>
    <w:p w14:paraId="487C0D11" w14:textId="77777777" w:rsidR="001E57DA" w:rsidRDefault="001E57DA" w:rsidP="001E57DA">
      <w:pPr>
        <w:pStyle w:val="paragraph"/>
        <w:numPr>
          <w:ilvl w:val="0"/>
          <w:numId w:val="69"/>
        </w:numPr>
        <w:spacing w:before="0" w:beforeAutospacing="0" w:after="0" w:afterAutospacing="0"/>
        <w:ind w:left="1080" w:firstLine="0"/>
        <w:textAlignment w:val="baseline"/>
        <w:rPr>
          <w:rStyle w:val="eop"/>
          <w:rFonts w:ascii="Museo Sans 300" w:hAnsi="Museo Sans 300" w:cs="Calibri"/>
        </w:rPr>
      </w:pPr>
      <w:r w:rsidRPr="001E57DA">
        <w:rPr>
          <w:rStyle w:val="normaltextrun"/>
          <w:rFonts w:ascii="Museo Sans 300" w:hAnsi="Museo Sans 300" w:cs="Calibri"/>
        </w:rPr>
        <w:t>Driving licence with access to own vehicle.</w:t>
      </w:r>
      <w:r w:rsidRPr="001E57DA">
        <w:rPr>
          <w:rStyle w:val="eop"/>
          <w:rFonts w:ascii="Museo Sans 300" w:hAnsi="Museo Sans 300" w:cs="Calibri"/>
        </w:rPr>
        <w:t> </w:t>
      </w:r>
    </w:p>
    <w:p w14:paraId="07F0371E" w14:textId="77777777" w:rsidR="001E57DA" w:rsidRPr="001E57DA" w:rsidRDefault="001E57DA" w:rsidP="001E57DA">
      <w:pPr>
        <w:pStyle w:val="paragraph"/>
        <w:spacing w:before="0" w:beforeAutospacing="0" w:after="0" w:afterAutospacing="0"/>
        <w:ind w:left="1080"/>
        <w:textAlignment w:val="baseline"/>
        <w:rPr>
          <w:rFonts w:ascii="Museo Sans 300" w:hAnsi="Museo Sans 300" w:cs="Calibri"/>
        </w:rPr>
      </w:pPr>
    </w:p>
    <w:p w14:paraId="5A0E180C" w14:textId="77777777" w:rsidR="001E57DA" w:rsidRDefault="001E57DA" w:rsidP="001E57DA">
      <w:pPr>
        <w:pStyle w:val="paragraph"/>
        <w:spacing w:before="0" w:beforeAutospacing="0" w:after="0" w:afterAutospacing="0"/>
        <w:textAlignment w:val="baseline"/>
        <w:rPr>
          <w:rStyle w:val="eop"/>
          <w:rFonts w:ascii="Museo Sans 700" w:hAnsi="Museo Sans 700" w:cs="Calibri"/>
          <w:sz w:val="22"/>
          <w:szCs w:val="22"/>
        </w:rPr>
      </w:pPr>
      <w:r w:rsidRPr="001E57DA">
        <w:rPr>
          <w:rStyle w:val="normaltextrun"/>
          <w:rFonts w:ascii="Museo Sans 700" w:hAnsi="Museo Sans 700" w:cs="Calibri"/>
          <w:b/>
          <w:bCs/>
          <w:sz w:val="22"/>
          <w:szCs w:val="22"/>
        </w:rPr>
        <w:t>PERSONAL CHARACTERISTICS</w:t>
      </w:r>
      <w:r w:rsidRPr="001E57DA">
        <w:rPr>
          <w:rStyle w:val="eop"/>
          <w:rFonts w:ascii="Museo Sans 700" w:hAnsi="Museo Sans 700" w:cs="Calibri"/>
          <w:sz w:val="22"/>
          <w:szCs w:val="22"/>
        </w:rPr>
        <w:t> </w:t>
      </w:r>
    </w:p>
    <w:p w14:paraId="08EAF684" w14:textId="77777777" w:rsidR="001E57DA" w:rsidRPr="001E57DA" w:rsidRDefault="001E57DA" w:rsidP="001E57DA">
      <w:pPr>
        <w:pStyle w:val="paragraph"/>
        <w:spacing w:before="0" w:beforeAutospacing="0" w:after="0" w:afterAutospacing="0"/>
        <w:textAlignment w:val="baseline"/>
        <w:rPr>
          <w:rFonts w:ascii="Museo Sans 700" w:hAnsi="Museo Sans 700" w:cs="Segoe UI"/>
          <w:sz w:val="22"/>
          <w:szCs w:val="22"/>
        </w:rPr>
      </w:pPr>
    </w:p>
    <w:p w14:paraId="69BD659D" w14:textId="77777777" w:rsidR="001E57DA" w:rsidRPr="001E57DA" w:rsidRDefault="001E57DA" w:rsidP="001E57DA">
      <w:pPr>
        <w:pStyle w:val="paragraph"/>
        <w:numPr>
          <w:ilvl w:val="0"/>
          <w:numId w:val="70"/>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Enjoy being a team player with a ‘can do’ attitude.</w:t>
      </w:r>
      <w:r w:rsidRPr="001E57DA">
        <w:rPr>
          <w:rStyle w:val="eop"/>
          <w:rFonts w:ascii="Museo Sans 300" w:hAnsi="Museo Sans 300" w:cs="Calibri"/>
        </w:rPr>
        <w:t> </w:t>
      </w:r>
    </w:p>
    <w:p w14:paraId="21F02F66" w14:textId="77777777" w:rsidR="001E57DA" w:rsidRPr="001E57DA" w:rsidRDefault="001E57DA" w:rsidP="001E57DA">
      <w:pPr>
        <w:pStyle w:val="paragraph"/>
        <w:numPr>
          <w:ilvl w:val="0"/>
          <w:numId w:val="71"/>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Ability to pick up new skills and methods of working quickly and accurately.</w:t>
      </w:r>
      <w:r w:rsidRPr="001E57DA">
        <w:rPr>
          <w:rStyle w:val="eop"/>
          <w:rFonts w:ascii="Museo Sans 300" w:hAnsi="Museo Sans 300" w:cs="Calibri"/>
        </w:rPr>
        <w:t> </w:t>
      </w:r>
    </w:p>
    <w:p w14:paraId="16571D18" w14:textId="77777777" w:rsidR="001E57DA" w:rsidRPr="001E57DA" w:rsidRDefault="001E57DA" w:rsidP="001E57DA">
      <w:pPr>
        <w:pStyle w:val="paragraph"/>
        <w:numPr>
          <w:ilvl w:val="0"/>
          <w:numId w:val="72"/>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Be a creative thinker and adaptable to change.</w:t>
      </w:r>
      <w:r w:rsidRPr="001E57DA">
        <w:rPr>
          <w:rStyle w:val="eop"/>
          <w:rFonts w:ascii="Museo Sans 300" w:hAnsi="Museo Sans 300" w:cs="Calibri"/>
        </w:rPr>
        <w:t> </w:t>
      </w:r>
    </w:p>
    <w:p w14:paraId="2703EEAC" w14:textId="77777777" w:rsidR="001E57DA" w:rsidRPr="001E57DA" w:rsidRDefault="001E57DA" w:rsidP="001E57DA">
      <w:pPr>
        <w:pStyle w:val="paragraph"/>
        <w:numPr>
          <w:ilvl w:val="0"/>
          <w:numId w:val="73"/>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Proactive, aspirational, and forward-thinking.</w:t>
      </w:r>
      <w:r w:rsidRPr="001E57DA">
        <w:rPr>
          <w:rStyle w:val="eop"/>
          <w:rFonts w:ascii="Museo Sans 300" w:hAnsi="Museo Sans 300" w:cs="Calibri"/>
        </w:rPr>
        <w:t> </w:t>
      </w:r>
    </w:p>
    <w:p w14:paraId="5CE804DD" w14:textId="77777777" w:rsidR="001E57DA" w:rsidRPr="001E57DA" w:rsidRDefault="001E57DA" w:rsidP="001E57DA">
      <w:pPr>
        <w:pStyle w:val="paragraph"/>
        <w:numPr>
          <w:ilvl w:val="0"/>
          <w:numId w:val="74"/>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Willing to work evenings and weekends as required.</w:t>
      </w:r>
      <w:r w:rsidRPr="001E57DA">
        <w:rPr>
          <w:rStyle w:val="eop"/>
          <w:rFonts w:ascii="Museo Sans 300" w:hAnsi="Museo Sans 300" w:cs="Calibri"/>
        </w:rPr>
        <w:t> </w:t>
      </w:r>
    </w:p>
    <w:p w14:paraId="4C0F7DF5" w14:textId="77777777" w:rsidR="001E57DA" w:rsidRPr="001E57DA" w:rsidRDefault="001E57DA" w:rsidP="001E57DA">
      <w:pPr>
        <w:pStyle w:val="paragraph"/>
        <w:numPr>
          <w:ilvl w:val="0"/>
          <w:numId w:val="75"/>
        </w:numPr>
        <w:spacing w:before="0" w:beforeAutospacing="0" w:after="0" w:afterAutospacing="0"/>
        <w:ind w:left="1080" w:firstLine="0"/>
        <w:textAlignment w:val="baseline"/>
        <w:rPr>
          <w:rFonts w:ascii="Museo Sans 300" w:hAnsi="Museo Sans 300" w:cs="Calibri"/>
        </w:rPr>
      </w:pPr>
      <w:r w:rsidRPr="001E57DA">
        <w:rPr>
          <w:rStyle w:val="normaltextrun"/>
          <w:rFonts w:ascii="Museo Sans 300" w:hAnsi="Museo Sans 300" w:cs="Calibri"/>
        </w:rPr>
        <w:t>Empathetic, compassionate, and with a positive outlook.</w:t>
      </w:r>
      <w:r w:rsidRPr="001E57DA">
        <w:rPr>
          <w:rStyle w:val="eop"/>
          <w:rFonts w:ascii="Museo Sans 300" w:hAnsi="Museo Sans 300" w:cs="Calibri"/>
        </w:rPr>
        <w:t> </w:t>
      </w:r>
    </w:p>
    <w:p w14:paraId="07EDC34A" w14:textId="77777777" w:rsidR="001E57DA" w:rsidRPr="001E57DA" w:rsidRDefault="001E57DA" w:rsidP="00452CCF">
      <w:pPr>
        <w:spacing w:before="120" w:after="120"/>
        <w:rPr>
          <w:b/>
          <w:bCs/>
          <w:sz w:val="24"/>
        </w:rPr>
      </w:pPr>
    </w:p>
    <w:sectPr w:rsidR="001E57DA" w:rsidRPr="001E57DA"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245D" w14:textId="77777777" w:rsidR="00493823" w:rsidRDefault="00493823">
      <w:r>
        <w:separator/>
      </w:r>
    </w:p>
  </w:endnote>
  <w:endnote w:type="continuationSeparator" w:id="0">
    <w:p w14:paraId="56C90C68" w14:textId="77777777" w:rsidR="00493823" w:rsidRDefault="00493823">
      <w:r>
        <w:continuationSeparator/>
      </w:r>
    </w:p>
  </w:endnote>
  <w:endnote w:type="continuationNotice" w:id="1">
    <w:p w14:paraId="0A2B3AC7" w14:textId="77777777" w:rsidR="00BB21B8" w:rsidRDefault="00BB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7CEA" w14:textId="77777777" w:rsidR="006D37CC" w:rsidRDefault="006D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E36E" w14:textId="6C65B698" w:rsidR="00E77C2A" w:rsidRDefault="00E77C2A">
    <w:pPr>
      <w:pStyle w:val="Footer"/>
    </w:pPr>
    <w:r>
      <w:rPr>
        <w:noProof/>
      </w:rPr>
      <mc:AlternateContent>
        <mc:Choice Requires="wps">
          <w:drawing>
            <wp:anchor distT="0" distB="0" distL="114300" distR="114300" simplePos="0" relativeHeight="25165824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3C441BB0" w:rsidR="00E77C2A" w:rsidRPr="00477F76" w:rsidRDefault="0066013A" w:rsidP="00E77C2A">
                          <w:pPr>
                            <w:rPr>
                              <w:rFonts w:ascii="Museo Sans 500" w:hAnsi="Museo Sans 500"/>
                              <w:sz w:val="24"/>
                            </w:rPr>
                          </w:pPr>
                          <w:r>
                            <w:rPr>
                              <w:lang w:eastAsia="en-GB"/>
                            </w:rPr>
                            <w:t>Creative Engagement Producer</w:t>
                          </w:r>
                          <w:r w:rsidR="00D46AA4">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Text Box 6" o:spid="_x0000_s1028" type="#_x0000_t202" style="position:absolute;margin-left:1.8pt;margin-top:-14.15pt;width:198pt;height:3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3C441BB0" w:rsidR="00E77C2A" w:rsidRPr="00477F76" w:rsidRDefault="0066013A" w:rsidP="00E77C2A">
                    <w:pPr>
                      <w:rPr>
                        <w:rFonts w:ascii="Museo Sans 500" w:hAnsi="Museo Sans 500"/>
                        <w:sz w:val="24"/>
                      </w:rPr>
                    </w:pPr>
                    <w:r>
                      <w:rPr>
                        <w:lang w:eastAsia="en-GB"/>
                      </w:rPr>
                      <w:t>Creative Engagement Producer</w:t>
                    </w:r>
                    <w:r w:rsidR="00D46AA4">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FAF9" w14:textId="77777777" w:rsidR="006D37CC" w:rsidRDefault="006D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1787" w14:textId="77777777" w:rsidR="00493823" w:rsidRDefault="00493823">
      <w:r>
        <w:separator/>
      </w:r>
    </w:p>
  </w:footnote>
  <w:footnote w:type="continuationSeparator" w:id="0">
    <w:p w14:paraId="1926529C" w14:textId="77777777" w:rsidR="00493823" w:rsidRDefault="00493823">
      <w:r>
        <w:continuationSeparator/>
      </w:r>
    </w:p>
  </w:footnote>
  <w:footnote w:type="continuationNotice" w:id="1">
    <w:p w14:paraId="58317933" w14:textId="77777777" w:rsidR="00BB21B8" w:rsidRDefault="00BB2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AE8" w14:textId="5BBC5C65" w:rsidR="00576927" w:rsidRDefault="002E3418" w:rsidP="000F5265">
    <w:pPr>
      <w:pStyle w:val="Header"/>
      <w:ind w:left="-851" w:right="360"/>
    </w:pPr>
    <w:r>
      <w:rPr>
        <w:noProof/>
      </w:rPr>
      <w:drawing>
        <wp:anchor distT="0" distB="0" distL="114300" distR="114300" simplePos="0" relativeHeight="25165824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2AF9" w14:textId="0106574B" w:rsidR="00576927" w:rsidRDefault="00477F76">
    <w:pPr>
      <w:pStyle w:val="Header"/>
    </w:pPr>
    <w:r>
      <w:rPr>
        <w:noProof/>
      </w:rPr>
      <w:drawing>
        <wp:anchor distT="0" distB="0" distL="114300" distR="114300" simplePos="0" relativeHeight="251658241"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B55"/>
    <w:multiLevelType w:val="multilevel"/>
    <w:tmpl w:val="3BA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91996"/>
    <w:multiLevelType w:val="multilevel"/>
    <w:tmpl w:val="6D7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82E43"/>
    <w:multiLevelType w:val="hybridMultilevel"/>
    <w:tmpl w:val="F83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71CF8"/>
    <w:multiLevelType w:val="multilevel"/>
    <w:tmpl w:val="24C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C6CE0"/>
    <w:multiLevelType w:val="multilevel"/>
    <w:tmpl w:val="47A6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20C71"/>
    <w:multiLevelType w:val="hybridMultilevel"/>
    <w:tmpl w:val="FA5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82B65"/>
    <w:multiLevelType w:val="multilevel"/>
    <w:tmpl w:val="ECE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935C6B"/>
    <w:multiLevelType w:val="multilevel"/>
    <w:tmpl w:val="979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A6FD7"/>
    <w:multiLevelType w:val="multilevel"/>
    <w:tmpl w:val="C3A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547A2"/>
    <w:multiLevelType w:val="multilevel"/>
    <w:tmpl w:val="8E92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337AD1"/>
    <w:multiLevelType w:val="multilevel"/>
    <w:tmpl w:val="0C8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D5F84"/>
    <w:multiLevelType w:val="hybridMultilevel"/>
    <w:tmpl w:val="3908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7487B"/>
    <w:multiLevelType w:val="multilevel"/>
    <w:tmpl w:val="BD6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61D15"/>
    <w:multiLevelType w:val="multilevel"/>
    <w:tmpl w:val="E13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51F40"/>
    <w:multiLevelType w:val="hybridMultilevel"/>
    <w:tmpl w:val="011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6A60F4"/>
    <w:multiLevelType w:val="multilevel"/>
    <w:tmpl w:val="7B4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12373E"/>
    <w:multiLevelType w:val="multilevel"/>
    <w:tmpl w:val="E37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22199"/>
    <w:multiLevelType w:val="multilevel"/>
    <w:tmpl w:val="3AC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86DB5"/>
    <w:multiLevelType w:val="multilevel"/>
    <w:tmpl w:val="0D24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EF7B2E"/>
    <w:multiLevelType w:val="multilevel"/>
    <w:tmpl w:val="BB6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7D2E97"/>
    <w:multiLevelType w:val="multilevel"/>
    <w:tmpl w:val="2DE0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16C45"/>
    <w:multiLevelType w:val="multilevel"/>
    <w:tmpl w:val="9F0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F40AD8"/>
    <w:multiLevelType w:val="multilevel"/>
    <w:tmpl w:val="468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E51633"/>
    <w:multiLevelType w:val="hybridMultilevel"/>
    <w:tmpl w:val="AE34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C4CA5"/>
    <w:multiLevelType w:val="multilevel"/>
    <w:tmpl w:val="330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85328C"/>
    <w:multiLevelType w:val="hybridMultilevel"/>
    <w:tmpl w:val="C518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EE48FA"/>
    <w:multiLevelType w:val="multilevel"/>
    <w:tmpl w:val="C452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A0E3B"/>
    <w:multiLevelType w:val="hybridMultilevel"/>
    <w:tmpl w:val="5EC4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1F4FDA"/>
    <w:multiLevelType w:val="multilevel"/>
    <w:tmpl w:val="348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353178"/>
    <w:multiLevelType w:val="multilevel"/>
    <w:tmpl w:val="E80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FB5845"/>
    <w:multiLevelType w:val="multilevel"/>
    <w:tmpl w:val="34B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1ED1604"/>
    <w:multiLevelType w:val="multilevel"/>
    <w:tmpl w:val="8CB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A22316"/>
    <w:multiLevelType w:val="multilevel"/>
    <w:tmpl w:val="7BD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3064C2"/>
    <w:multiLevelType w:val="hybridMultilevel"/>
    <w:tmpl w:val="6904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F17CD8"/>
    <w:multiLevelType w:val="hybridMultilevel"/>
    <w:tmpl w:val="7BB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56595D"/>
    <w:multiLevelType w:val="multilevel"/>
    <w:tmpl w:val="121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AE7B58"/>
    <w:multiLevelType w:val="multilevel"/>
    <w:tmpl w:val="630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82553A"/>
    <w:multiLevelType w:val="multilevel"/>
    <w:tmpl w:val="B95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C87394"/>
    <w:multiLevelType w:val="multilevel"/>
    <w:tmpl w:val="66A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631EC5"/>
    <w:multiLevelType w:val="multilevel"/>
    <w:tmpl w:val="225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892843"/>
    <w:multiLevelType w:val="hybridMultilevel"/>
    <w:tmpl w:val="5AA840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143752B"/>
    <w:multiLevelType w:val="hybridMultilevel"/>
    <w:tmpl w:val="95CA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755609"/>
    <w:multiLevelType w:val="multilevel"/>
    <w:tmpl w:val="A73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D9342C"/>
    <w:multiLevelType w:val="multilevel"/>
    <w:tmpl w:val="7EB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ED1BFD"/>
    <w:multiLevelType w:val="multilevel"/>
    <w:tmpl w:val="F81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EE700F"/>
    <w:multiLevelType w:val="multilevel"/>
    <w:tmpl w:val="812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277D5A"/>
    <w:multiLevelType w:val="multilevel"/>
    <w:tmpl w:val="7B0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3345C0"/>
    <w:multiLevelType w:val="multilevel"/>
    <w:tmpl w:val="4E3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716DAE"/>
    <w:multiLevelType w:val="hybridMultilevel"/>
    <w:tmpl w:val="D2D6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1F5389"/>
    <w:multiLevelType w:val="multilevel"/>
    <w:tmpl w:val="FC7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DEE5E60"/>
    <w:multiLevelType w:val="multilevel"/>
    <w:tmpl w:val="829A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EE2D36"/>
    <w:multiLevelType w:val="multilevel"/>
    <w:tmpl w:val="3E36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D81C96"/>
    <w:multiLevelType w:val="multilevel"/>
    <w:tmpl w:val="BB00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0D7A89"/>
    <w:multiLevelType w:val="hybridMultilevel"/>
    <w:tmpl w:val="5CC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5B1F55"/>
    <w:multiLevelType w:val="hybridMultilevel"/>
    <w:tmpl w:val="39B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4A68E0"/>
    <w:multiLevelType w:val="multilevel"/>
    <w:tmpl w:val="49F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3B59BC"/>
    <w:multiLevelType w:val="multilevel"/>
    <w:tmpl w:val="861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7A2929"/>
    <w:multiLevelType w:val="multilevel"/>
    <w:tmpl w:val="93A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8F3498"/>
    <w:multiLevelType w:val="multilevel"/>
    <w:tmpl w:val="D500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057982"/>
    <w:multiLevelType w:val="hybridMultilevel"/>
    <w:tmpl w:val="62C6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3732C1"/>
    <w:multiLevelType w:val="multilevel"/>
    <w:tmpl w:val="A95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AA1B76"/>
    <w:multiLevelType w:val="multilevel"/>
    <w:tmpl w:val="7E64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BE361E"/>
    <w:multiLevelType w:val="multilevel"/>
    <w:tmpl w:val="C53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E812FF"/>
    <w:multiLevelType w:val="multilevel"/>
    <w:tmpl w:val="EEA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937E03"/>
    <w:multiLevelType w:val="multilevel"/>
    <w:tmpl w:val="3834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772492"/>
    <w:multiLevelType w:val="multilevel"/>
    <w:tmpl w:val="525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1A6344"/>
    <w:multiLevelType w:val="multilevel"/>
    <w:tmpl w:val="062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AF3396"/>
    <w:multiLevelType w:val="multilevel"/>
    <w:tmpl w:val="83AC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13C5737"/>
    <w:multiLevelType w:val="multilevel"/>
    <w:tmpl w:val="524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CF7541"/>
    <w:multiLevelType w:val="multilevel"/>
    <w:tmpl w:val="32F4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3AE2815"/>
    <w:multiLevelType w:val="multilevel"/>
    <w:tmpl w:val="C8B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41F1EC8"/>
    <w:multiLevelType w:val="hybridMultilevel"/>
    <w:tmpl w:val="4542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E52418"/>
    <w:multiLevelType w:val="multilevel"/>
    <w:tmpl w:val="A8BE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7742BA"/>
    <w:multiLevelType w:val="multilevel"/>
    <w:tmpl w:val="5A3E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694910">
    <w:abstractNumId w:val="49"/>
  </w:num>
  <w:num w:numId="2" w16cid:durableId="1317998065">
    <w:abstractNumId w:val="11"/>
  </w:num>
  <w:num w:numId="3" w16cid:durableId="1476340318">
    <w:abstractNumId w:val="23"/>
  </w:num>
  <w:num w:numId="4" w16cid:durableId="272517366">
    <w:abstractNumId w:val="34"/>
  </w:num>
  <w:num w:numId="5" w16cid:durableId="1472866968">
    <w:abstractNumId w:val="41"/>
  </w:num>
  <w:num w:numId="6" w16cid:durableId="1261642667">
    <w:abstractNumId w:val="31"/>
  </w:num>
  <w:num w:numId="7" w16cid:durableId="1962497357">
    <w:abstractNumId w:val="25"/>
  </w:num>
  <w:num w:numId="8" w16cid:durableId="808936041">
    <w:abstractNumId w:val="72"/>
  </w:num>
  <w:num w:numId="9" w16cid:durableId="1729458137">
    <w:abstractNumId w:val="60"/>
  </w:num>
  <w:num w:numId="10" w16cid:durableId="475613817">
    <w:abstractNumId w:val="35"/>
  </w:num>
  <w:num w:numId="11" w16cid:durableId="1008098103">
    <w:abstractNumId w:val="54"/>
  </w:num>
  <w:num w:numId="12" w16cid:durableId="251474418">
    <w:abstractNumId w:val="2"/>
  </w:num>
  <w:num w:numId="13" w16cid:durableId="1527448663">
    <w:abstractNumId w:val="14"/>
  </w:num>
  <w:num w:numId="14" w16cid:durableId="616135983">
    <w:abstractNumId w:val="55"/>
  </w:num>
  <w:num w:numId="15" w16cid:durableId="1265262046">
    <w:abstractNumId w:val="5"/>
  </w:num>
  <w:num w:numId="16" w16cid:durableId="1553349065">
    <w:abstractNumId w:val="42"/>
  </w:num>
  <w:num w:numId="17" w16cid:durableId="399208740">
    <w:abstractNumId w:val="27"/>
  </w:num>
  <w:num w:numId="18" w16cid:durableId="886259408">
    <w:abstractNumId w:val="28"/>
  </w:num>
  <w:num w:numId="19" w16cid:durableId="186602073">
    <w:abstractNumId w:val="24"/>
  </w:num>
  <w:num w:numId="20" w16cid:durableId="497577454">
    <w:abstractNumId w:val="57"/>
  </w:num>
  <w:num w:numId="21" w16cid:durableId="1219853023">
    <w:abstractNumId w:val="7"/>
  </w:num>
  <w:num w:numId="22" w16cid:durableId="2107188070">
    <w:abstractNumId w:val="59"/>
  </w:num>
  <w:num w:numId="23" w16cid:durableId="415323859">
    <w:abstractNumId w:val="56"/>
  </w:num>
  <w:num w:numId="24" w16cid:durableId="2036687555">
    <w:abstractNumId w:val="62"/>
  </w:num>
  <w:num w:numId="25" w16cid:durableId="36858727">
    <w:abstractNumId w:val="12"/>
  </w:num>
  <w:num w:numId="26" w16cid:durableId="311763472">
    <w:abstractNumId w:val="45"/>
  </w:num>
  <w:num w:numId="27" w16cid:durableId="266036373">
    <w:abstractNumId w:val="22"/>
  </w:num>
  <w:num w:numId="28" w16cid:durableId="2134982461">
    <w:abstractNumId w:val="3"/>
  </w:num>
  <w:num w:numId="29" w16cid:durableId="316419492">
    <w:abstractNumId w:val="39"/>
  </w:num>
  <w:num w:numId="30" w16cid:durableId="1620914887">
    <w:abstractNumId w:val="19"/>
  </w:num>
  <w:num w:numId="31" w16cid:durableId="130757420">
    <w:abstractNumId w:val="8"/>
  </w:num>
  <w:num w:numId="32" w16cid:durableId="787358165">
    <w:abstractNumId w:val="67"/>
  </w:num>
  <w:num w:numId="33" w16cid:durableId="1178034094">
    <w:abstractNumId w:val="65"/>
  </w:num>
  <w:num w:numId="34" w16cid:durableId="1367756739">
    <w:abstractNumId w:val="21"/>
  </w:num>
  <w:num w:numId="35" w16cid:durableId="214438212">
    <w:abstractNumId w:val="50"/>
  </w:num>
  <w:num w:numId="36" w16cid:durableId="139731612">
    <w:abstractNumId w:val="33"/>
  </w:num>
  <w:num w:numId="37" w16cid:durableId="1000961169">
    <w:abstractNumId w:val="51"/>
  </w:num>
  <w:num w:numId="38" w16cid:durableId="1985575729">
    <w:abstractNumId w:val="15"/>
  </w:num>
  <w:num w:numId="39" w16cid:durableId="1685329224">
    <w:abstractNumId w:val="44"/>
  </w:num>
  <w:num w:numId="40" w16cid:durableId="1204753840">
    <w:abstractNumId w:val="68"/>
  </w:num>
  <w:num w:numId="41" w16cid:durableId="589892082">
    <w:abstractNumId w:val="4"/>
  </w:num>
  <w:num w:numId="42" w16cid:durableId="1087917376">
    <w:abstractNumId w:val="52"/>
  </w:num>
  <w:num w:numId="43" w16cid:durableId="1593081167">
    <w:abstractNumId w:val="26"/>
  </w:num>
  <w:num w:numId="44" w16cid:durableId="1598516647">
    <w:abstractNumId w:val="38"/>
  </w:num>
  <w:num w:numId="45" w16cid:durableId="2066102957">
    <w:abstractNumId w:val="53"/>
  </w:num>
  <w:num w:numId="46" w16cid:durableId="735207742">
    <w:abstractNumId w:val="43"/>
  </w:num>
  <w:num w:numId="47" w16cid:durableId="198982378">
    <w:abstractNumId w:val="69"/>
  </w:num>
  <w:num w:numId="48" w16cid:durableId="242449207">
    <w:abstractNumId w:val="37"/>
  </w:num>
  <w:num w:numId="49" w16cid:durableId="1916353784">
    <w:abstractNumId w:val="29"/>
  </w:num>
  <w:num w:numId="50" w16cid:durableId="1882784263">
    <w:abstractNumId w:val="73"/>
  </w:num>
  <w:num w:numId="51" w16cid:durableId="1553074001">
    <w:abstractNumId w:val="6"/>
  </w:num>
  <w:num w:numId="52" w16cid:durableId="1699500142">
    <w:abstractNumId w:val="32"/>
  </w:num>
  <w:num w:numId="53" w16cid:durableId="304093821">
    <w:abstractNumId w:val="30"/>
  </w:num>
  <w:num w:numId="54" w16cid:durableId="1370449022">
    <w:abstractNumId w:val="18"/>
  </w:num>
  <w:num w:numId="55" w16cid:durableId="1850096582">
    <w:abstractNumId w:val="36"/>
  </w:num>
  <w:num w:numId="56" w16cid:durableId="875967645">
    <w:abstractNumId w:val="9"/>
  </w:num>
  <w:num w:numId="57" w16cid:durableId="1675496433">
    <w:abstractNumId w:val="63"/>
  </w:num>
  <w:num w:numId="58" w16cid:durableId="1483353274">
    <w:abstractNumId w:val="16"/>
  </w:num>
  <w:num w:numId="59" w16cid:durableId="1105616562">
    <w:abstractNumId w:val="1"/>
  </w:num>
  <w:num w:numId="60" w16cid:durableId="576406786">
    <w:abstractNumId w:val="20"/>
  </w:num>
  <w:num w:numId="61" w16cid:durableId="688604763">
    <w:abstractNumId w:val="10"/>
  </w:num>
  <w:num w:numId="62" w16cid:durableId="2031107074">
    <w:abstractNumId w:val="46"/>
  </w:num>
  <w:num w:numId="63" w16cid:durableId="1918900462">
    <w:abstractNumId w:val="70"/>
  </w:num>
  <w:num w:numId="64" w16cid:durableId="1931694272">
    <w:abstractNumId w:val="13"/>
  </w:num>
  <w:num w:numId="65" w16cid:durableId="1830705399">
    <w:abstractNumId w:val="0"/>
  </w:num>
  <w:num w:numId="66" w16cid:durableId="148985564">
    <w:abstractNumId w:val="71"/>
  </w:num>
  <w:num w:numId="67" w16cid:durableId="1721398661">
    <w:abstractNumId w:val="17"/>
  </w:num>
  <w:num w:numId="68" w16cid:durableId="1569268843">
    <w:abstractNumId w:val="48"/>
  </w:num>
  <w:num w:numId="69" w16cid:durableId="2127501154">
    <w:abstractNumId w:val="58"/>
  </w:num>
  <w:num w:numId="70" w16cid:durableId="780998564">
    <w:abstractNumId w:val="66"/>
  </w:num>
  <w:num w:numId="71" w16cid:durableId="1019235059">
    <w:abstractNumId w:val="74"/>
  </w:num>
  <w:num w:numId="72" w16cid:durableId="166674738">
    <w:abstractNumId w:val="61"/>
  </w:num>
  <w:num w:numId="73" w16cid:durableId="1528761930">
    <w:abstractNumId w:val="47"/>
  </w:num>
  <w:num w:numId="74" w16cid:durableId="1480609870">
    <w:abstractNumId w:val="40"/>
  </w:num>
  <w:num w:numId="75" w16cid:durableId="337468040">
    <w:abstractNumId w:val="6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630D6"/>
    <w:rsid w:val="000A3711"/>
    <w:rsid w:val="000B2EA0"/>
    <w:rsid w:val="000B760F"/>
    <w:rsid w:val="000C1B3C"/>
    <w:rsid w:val="000E7E21"/>
    <w:rsid w:val="000F5265"/>
    <w:rsid w:val="001079B2"/>
    <w:rsid w:val="00130C32"/>
    <w:rsid w:val="0016332B"/>
    <w:rsid w:val="00166B60"/>
    <w:rsid w:val="00171DB1"/>
    <w:rsid w:val="001E1B74"/>
    <w:rsid w:val="001E57DA"/>
    <w:rsid w:val="001F7F4E"/>
    <w:rsid w:val="0020557E"/>
    <w:rsid w:val="0025398D"/>
    <w:rsid w:val="002709CD"/>
    <w:rsid w:val="00273195"/>
    <w:rsid w:val="00292C66"/>
    <w:rsid w:val="002938FA"/>
    <w:rsid w:val="002A2101"/>
    <w:rsid w:val="002B7639"/>
    <w:rsid w:val="002E3418"/>
    <w:rsid w:val="002F4079"/>
    <w:rsid w:val="003305BE"/>
    <w:rsid w:val="00331874"/>
    <w:rsid w:val="00375DC0"/>
    <w:rsid w:val="00391CE1"/>
    <w:rsid w:val="003D6531"/>
    <w:rsid w:val="004325BC"/>
    <w:rsid w:val="00452CCF"/>
    <w:rsid w:val="00477F76"/>
    <w:rsid w:val="00480D0D"/>
    <w:rsid w:val="00493823"/>
    <w:rsid w:val="004C3329"/>
    <w:rsid w:val="00511A89"/>
    <w:rsid w:val="00512BCC"/>
    <w:rsid w:val="00530E3F"/>
    <w:rsid w:val="005323C2"/>
    <w:rsid w:val="00533AF8"/>
    <w:rsid w:val="00576927"/>
    <w:rsid w:val="00587C9E"/>
    <w:rsid w:val="005945E5"/>
    <w:rsid w:val="005A1D38"/>
    <w:rsid w:val="005E380A"/>
    <w:rsid w:val="005E3DC5"/>
    <w:rsid w:val="00604159"/>
    <w:rsid w:val="006213F8"/>
    <w:rsid w:val="00632551"/>
    <w:rsid w:val="00655BFB"/>
    <w:rsid w:val="0066013A"/>
    <w:rsid w:val="00671242"/>
    <w:rsid w:val="00671B91"/>
    <w:rsid w:val="006B0761"/>
    <w:rsid w:val="006B5B9D"/>
    <w:rsid w:val="006D37CC"/>
    <w:rsid w:val="006E7715"/>
    <w:rsid w:val="007047DD"/>
    <w:rsid w:val="00735037"/>
    <w:rsid w:val="00736F05"/>
    <w:rsid w:val="00753CA4"/>
    <w:rsid w:val="007841AE"/>
    <w:rsid w:val="007A7448"/>
    <w:rsid w:val="008145FC"/>
    <w:rsid w:val="00815668"/>
    <w:rsid w:val="00855C8A"/>
    <w:rsid w:val="008922BB"/>
    <w:rsid w:val="00892E3F"/>
    <w:rsid w:val="008D0B6F"/>
    <w:rsid w:val="008D513F"/>
    <w:rsid w:val="008E7D0A"/>
    <w:rsid w:val="0090120D"/>
    <w:rsid w:val="00922228"/>
    <w:rsid w:val="009330C8"/>
    <w:rsid w:val="00933372"/>
    <w:rsid w:val="00936AC2"/>
    <w:rsid w:val="009A1EBA"/>
    <w:rsid w:val="009A6EB0"/>
    <w:rsid w:val="00A37A65"/>
    <w:rsid w:val="00A44CAB"/>
    <w:rsid w:val="00A66836"/>
    <w:rsid w:val="00A67F0B"/>
    <w:rsid w:val="00AE0173"/>
    <w:rsid w:val="00AF0110"/>
    <w:rsid w:val="00AF34B5"/>
    <w:rsid w:val="00B163A1"/>
    <w:rsid w:val="00B81595"/>
    <w:rsid w:val="00B8162F"/>
    <w:rsid w:val="00B8704D"/>
    <w:rsid w:val="00BB21B8"/>
    <w:rsid w:val="00BC7C40"/>
    <w:rsid w:val="00C13156"/>
    <w:rsid w:val="00C8695E"/>
    <w:rsid w:val="00CA6DCE"/>
    <w:rsid w:val="00CC0F7A"/>
    <w:rsid w:val="00CC1DE7"/>
    <w:rsid w:val="00CD7790"/>
    <w:rsid w:val="00CF6705"/>
    <w:rsid w:val="00D27ECB"/>
    <w:rsid w:val="00D34A86"/>
    <w:rsid w:val="00D35595"/>
    <w:rsid w:val="00D46AA4"/>
    <w:rsid w:val="00D6274A"/>
    <w:rsid w:val="00D91FE9"/>
    <w:rsid w:val="00DA2EFC"/>
    <w:rsid w:val="00DE4606"/>
    <w:rsid w:val="00DF14B1"/>
    <w:rsid w:val="00E200F6"/>
    <w:rsid w:val="00E269F5"/>
    <w:rsid w:val="00E47B68"/>
    <w:rsid w:val="00E55969"/>
    <w:rsid w:val="00E55C71"/>
    <w:rsid w:val="00E7117E"/>
    <w:rsid w:val="00E72B80"/>
    <w:rsid w:val="00E77C2A"/>
    <w:rsid w:val="00E834C3"/>
    <w:rsid w:val="00E90591"/>
    <w:rsid w:val="00EB5FFE"/>
    <w:rsid w:val="00EC2A1C"/>
    <w:rsid w:val="00EC578C"/>
    <w:rsid w:val="00F06B72"/>
    <w:rsid w:val="00F159CF"/>
    <w:rsid w:val="00F32CB3"/>
    <w:rsid w:val="00F511FB"/>
    <w:rsid w:val="00F64D7F"/>
    <w:rsid w:val="00F925CF"/>
    <w:rsid w:val="00F927D2"/>
    <w:rsid w:val="00FB3233"/>
    <w:rsid w:val="00FD034B"/>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34"/>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E57DA"/>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1E57DA"/>
  </w:style>
  <w:style w:type="character" w:customStyle="1" w:styleId="eop">
    <w:name w:val="eop"/>
    <w:basedOn w:val="DefaultParagraphFont"/>
    <w:rsid w:val="001E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497">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272976772">
      <w:bodyDiv w:val="1"/>
      <w:marLeft w:val="0"/>
      <w:marRight w:val="0"/>
      <w:marTop w:val="0"/>
      <w:marBottom w:val="0"/>
      <w:divBdr>
        <w:top w:val="none" w:sz="0" w:space="0" w:color="auto"/>
        <w:left w:val="none" w:sz="0" w:space="0" w:color="auto"/>
        <w:bottom w:val="none" w:sz="0" w:space="0" w:color="auto"/>
        <w:right w:val="none" w:sz="0" w:space="0" w:color="auto"/>
      </w:divBdr>
    </w:div>
    <w:div w:id="1270503166">
      <w:bodyDiv w:val="1"/>
      <w:marLeft w:val="0"/>
      <w:marRight w:val="0"/>
      <w:marTop w:val="0"/>
      <w:marBottom w:val="0"/>
      <w:divBdr>
        <w:top w:val="none" w:sz="0" w:space="0" w:color="auto"/>
        <w:left w:val="none" w:sz="0" w:space="0" w:color="auto"/>
        <w:bottom w:val="none" w:sz="0" w:space="0" w:color="auto"/>
        <w:right w:val="none" w:sz="0" w:space="0" w:color="auto"/>
      </w:divBdr>
      <w:divsChild>
        <w:div w:id="456532488">
          <w:marLeft w:val="0"/>
          <w:marRight w:val="0"/>
          <w:marTop w:val="0"/>
          <w:marBottom w:val="0"/>
          <w:divBdr>
            <w:top w:val="none" w:sz="0" w:space="0" w:color="auto"/>
            <w:left w:val="none" w:sz="0" w:space="0" w:color="auto"/>
            <w:bottom w:val="none" w:sz="0" w:space="0" w:color="auto"/>
            <w:right w:val="none" w:sz="0" w:space="0" w:color="auto"/>
          </w:divBdr>
          <w:divsChild>
            <w:div w:id="1880430266">
              <w:marLeft w:val="0"/>
              <w:marRight w:val="0"/>
              <w:marTop w:val="0"/>
              <w:marBottom w:val="0"/>
              <w:divBdr>
                <w:top w:val="none" w:sz="0" w:space="0" w:color="auto"/>
                <w:left w:val="none" w:sz="0" w:space="0" w:color="auto"/>
                <w:bottom w:val="none" w:sz="0" w:space="0" w:color="auto"/>
                <w:right w:val="none" w:sz="0" w:space="0" w:color="auto"/>
              </w:divBdr>
            </w:div>
            <w:div w:id="1950164480">
              <w:marLeft w:val="0"/>
              <w:marRight w:val="0"/>
              <w:marTop w:val="0"/>
              <w:marBottom w:val="0"/>
              <w:divBdr>
                <w:top w:val="none" w:sz="0" w:space="0" w:color="auto"/>
                <w:left w:val="none" w:sz="0" w:space="0" w:color="auto"/>
                <w:bottom w:val="none" w:sz="0" w:space="0" w:color="auto"/>
                <w:right w:val="none" w:sz="0" w:space="0" w:color="auto"/>
              </w:divBdr>
            </w:div>
            <w:div w:id="1874810147">
              <w:marLeft w:val="0"/>
              <w:marRight w:val="0"/>
              <w:marTop w:val="0"/>
              <w:marBottom w:val="0"/>
              <w:divBdr>
                <w:top w:val="none" w:sz="0" w:space="0" w:color="auto"/>
                <w:left w:val="none" w:sz="0" w:space="0" w:color="auto"/>
                <w:bottom w:val="none" w:sz="0" w:space="0" w:color="auto"/>
                <w:right w:val="none" w:sz="0" w:space="0" w:color="auto"/>
              </w:divBdr>
            </w:div>
            <w:div w:id="1327633304">
              <w:marLeft w:val="0"/>
              <w:marRight w:val="0"/>
              <w:marTop w:val="0"/>
              <w:marBottom w:val="0"/>
              <w:divBdr>
                <w:top w:val="none" w:sz="0" w:space="0" w:color="auto"/>
                <w:left w:val="none" w:sz="0" w:space="0" w:color="auto"/>
                <w:bottom w:val="none" w:sz="0" w:space="0" w:color="auto"/>
                <w:right w:val="none" w:sz="0" w:space="0" w:color="auto"/>
              </w:divBdr>
            </w:div>
            <w:div w:id="2128311162">
              <w:marLeft w:val="0"/>
              <w:marRight w:val="0"/>
              <w:marTop w:val="0"/>
              <w:marBottom w:val="0"/>
              <w:divBdr>
                <w:top w:val="none" w:sz="0" w:space="0" w:color="auto"/>
                <w:left w:val="none" w:sz="0" w:space="0" w:color="auto"/>
                <w:bottom w:val="none" w:sz="0" w:space="0" w:color="auto"/>
                <w:right w:val="none" w:sz="0" w:space="0" w:color="auto"/>
              </w:divBdr>
            </w:div>
            <w:div w:id="1890140807">
              <w:marLeft w:val="0"/>
              <w:marRight w:val="0"/>
              <w:marTop w:val="0"/>
              <w:marBottom w:val="0"/>
              <w:divBdr>
                <w:top w:val="none" w:sz="0" w:space="0" w:color="auto"/>
                <w:left w:val="none" w:sz="0" w:space="0" w:color="auto"/>
                <w:bottom w:val="none" w:sz="0" w:space="0" w:color="auto"/>
                <w:right w:val="none" w:sz="0" w:space="0" w:color="auto"/>
              </w:divBdr>
            </w:div>
            <w:div w:id="564266235">
              <w:marLeft w:val="0"/>
              <w:marRight w:val="0"/>
              <w:marTop w:val="0"/>
              <w:marBottom w:val="0"/>
              <w:divBdr>
                <w:top w:val="none" w:sz="0" w:space="0" w:color="auto"/>
                <w:left w:val="none" w:sz="0" w:space="0" w:color="auto"/>
                <w:bottom w:val="none" w:sz="0" w:space="0" w:color="auto"/>
                <w:right w:val="none" w:sz="0" w:space="0" w:color="auto"/>
              </w:divBdr>
            </w:div>
            <w:div w:id="2127237230">
              <w:marLeft w:val="0"/>
              <w:marRight w:val="0"/>
              <w:marTop w:val="0"/>
              <w:marBottom w:val="0"/>
              <w:divBdr>
                <w:top w:val="none" w:sz="0" w:space="0" w:color="auto"/>
                <w:left w:val="none" w:sz="0" w:space="0" w:color="auto"/>
                <w:bottom w:val="none" w:sz="0" w:space="0" w:color="auto"/>
                <w:right w:val="none" w:sz="0" w:space="0" w:color="auto"/>
              </w:divBdr>
            </w:div>
            <w:div w:id="1104687356">
              <w:marLeft w:val="0"/>
              <w:marRight w:val="0"/>
              <w:marTop w:val="0"/>
              <w:marBottom w:val="0"/>
              <w:divBdr>
                <w:top w:val="none" w:sz="0" w:space="0" w:color="auto"/>
                <w:left w:val="none" w:sz="0" w:space="0" w:color="auto"/>
                <w:bottom w:val="none" w:sz="0" w:space="0" w:color="auto"/>
                <w:right w:val="none" w:sz="0" w:space="0" w:color="auto"/>
              </w:divBdr>
            </w:div>
            <w:div w:id="501897257">
              <w:marLeft w:val="0"/>
              <w:marRight w:val="0"/>
              <w:marTop w:val="0"/>
              <w:marBottom w:val="0"/>
              <w:divBdr>
                <w:top w:val="none" w:sz="0" w:space="0" w:color="auto"/>
                <w:left w:val="none" w:sz="0" w:space="0" w:color="auto"/>
                <w:bottom w:val="none" w:sz="0" w:space="0" w:color="auto"/>
                <w:right w:val="none" w:sz="0" w:space="0" w:color="auto"/>
              </w:divBdr>
            </w:div>
            <w:div w:id="840394168">
              <w:marLeft w:val="0"/>
              <w:marRight w:val="0"/>
              <w:marTop w:val="0"/>
              <w:marBottom w:val="0"/>
              <w:divBdr>
                <w:top w:val="none" w:sz="0" w:space="0" w:color="auto"/>
                <w:left w:val="none" w:sz="0" w:space="0" w:color="auto"/>
                <w:bottom w:val="none" w:sz="0" w:space="0" w:color="auto"/>
                <w:right w:val="none" w:sz="0" w:space="0" w:color="auto"/>
              </w:divBdr>
            </w:div>
            <w:div w:id="399517946">
              <w:marLeft w:val="0"/>
              <w:marRight w:val="0"/>
              <w:marTop w:val="0"/>
              <w:marBottom w:val="0"/>
              <w:divBdr>
                <w:top w:val="none" w:sz="0" w:space="0" w:color="auto"/>
                <w:left w:val="none" w:sz="0" w:space="0" w:color="auto"/>
                <w:bottom w:val="none" w:sz="0" w:space="0" w:color="auto"/>
                <w:right w:val="none" w:sz="0" w:space="0" w:color="auto"/>
              </w:divBdr>
            </w:div>
            <w:div w:id="317921600">
              <w:marLeft w:val="0"/>
              <w:marRight w:val="0"/>
              <w:marTop w:val="0"/>
              <w:marBottom w:val="0"/>
              <w:divBdr>
                <w:top w:val="none" w:sz="0" w:space="0" w:color="auto"/>
                <w:left w:val="none" w:sz="0" w:space="0" w:color="auto"/>
                <w:bottom w:val="none" w:sz="0" w:space="0" w:color="auto"/>
                <w:right w:val="none" w:sz="0" w:space="0" w:color="auto"/>
              </w:divBdr>
            </w:div>
            <w:div w:id="1812287090">
              <w:marLeft w:val="0"/>
              <w:marRight w:val="0"/>
              <w:marTop w:val="0"/>
              <w:marBottom w:val="0"/>
              <w:divBdr>
                <w:top w:val="none" w:sz="0" w:space="0" w:color="auto"/>
                <w:left w:val="none" w:sz="0" w:space="0" w:color="auto"/>
                <w:bottom w:val="none" w:sz="0" w:space="0" w:color="auto"/>
                <w:right w:val="none" w:sz="0" w:space="0" w:color="auto"/>
              </w:divBdr>
            </w:div>
          </w:divsChild>
        </w:div>
        <w:div w:id="786512545">
          <w:marLeft w:val="0"/>
          <w:marRight w:val="0"/>
          <w:marTop w:val="0"/>
          <w:marBottom w:val="0"/>
          <w:divBdr>
            <w:top w:val="none" w:sz="0" w:space="0" w:color="auto"/>
            <w:left w:val="none" w:sz="0" w:space="0" w:color="auto"/>
            <w:bottom w:val="none" w:sz="0" w:space="0" w:color="auto"/>
            <w:right w:val="none" w:sz="0" w:space="0" w:color="auto"/>
          </w:divBdr>
          <w:divsChild>
            <w:div w:id="1787769858">
              <w:marLeft w:val="0"/>
              <w:marRight w:val="0"/>
              <w:marTop w:val="0"/>
              <w:marBottom w:val="0"/>
              <w:divBdr>
                <w:top w:val="none" w:sz="0" w:space="0" w:color="auto"/>
                <w:left w:val="none" w:sz="0" w:space="0" w:color="auto"/>
                <w:bottom w:val="none" w:sz="0" w:space="0" w:color="auto"/>
                <w:right w:val="none" w:sz="0" w:space="0" w:color="auto"/>
              </w:divBdr>
            </w:div>
            <w:div w:id="1156607587">
              <w:marLeft w:val="0"/>
              <w:marRight w:val="0"/>
              <w:marTop w:val="0"/>
              <w:marBottom w:val="0"/>
              <w:divBdr>
                <w:top w:val="none" w:sz="0" w:space="0" w:color="auto"/>
                <w:left w:val="none" w:sz="0" w:space="0" w:color="auto"/>
                <w:bottom w:val="none" w:sz="0" w:space="0" w:color="auto"/>
                <w:right w:val="none" w:sz="0" w:space="0" w:color="auto"/>
              </w:divBdr>
            </w:div>
            <w:div w:id="926040404">
              <w:marLeft w:val="0"/>
              <w:marRight w:val="0"/>
              <w:marTop w:val="0"/>
              <w:marBottom w:val="0"/>
              <w:divBdr>
                <w:top w:val="none" w:sz="0" w:space="0" w:color="auto"/>
                <w:left w:val="none" w:sz="0" w:space="0" w:color="auto"/>
                <w:bottom w:val="none" w:sz="0" w:space="0" w:color="auto"/>
                <w:right w:val="none" w:sz="0" w:space="0" w:color="auto"/>
              </w:divBdr>
            </w:div>
            <w:div w:id="839851197">
              <w:marLeft w:val="0"/>
              <w:marRight w:val="0"/>
              <w:marTop w:val="0"/>
              <w:marBottom w:val="0"/>
              <w:divBdr>
                <w:top w:val="none" w:sz="0" w:space="0" w:color="auto"/>
                <w:left w:val="none" w:sz="0" w:space="0" w:color="auto"/>
                <w:bottom w:val="none" w:sz="0" w:space="0" w:color="auto"/>
                <w:right w:val="none" w:sz="0" w:space="0" w:color="auto"/>
              </w:divBdr>
            </w:div>
            <w:div w:id="753551635">
              <w:marLeft w:val="0"/>
              <w:marRight w:val="0"/>
              <w:marTop w:val="0"/>
              <w:marBottom w:val="0"/>
              <w:divBdr>
                <w:top w:val="none" w:sz="0" w:space="0" w:color="auto"/>
                <w:left w:val="none" w:sz="0" w:space="0" w:color="auto"/>
                <w:bottom w:val="none" w:sz="0" w:space="0" w:color="auto"/>
                <w:right w:val="none" w:sz="0" w:space="0" w:color="auto"/>
              </w:divBdr>
            </w:div>
            <w:div w:id="1869442095">
              <w:marLeft w:val="0"/>
              <w:marRight w:val="0"/>
              <w:marTop w:val="0"/>
              <w:marBottom w:val="0"/>
              <w:divBdr>
                <w:top w:val="none" w:sz="0" w:space="0" w:color="auto"/>
                <w:left w:val="none" w:sz="0" w:space="0" w:color="auto"/>
                <w:bottom w:val="none" w:sz="0" w:space="0" w:color="auto"/>
                <w:right w:val="none" w:sz="0" w:space="0" w:color="auto"/>
              </w:divBdr>
            </w:div>
            <w:div w:id="366682841">
              <w:marLeft w:val="0"/>
              <w:marRight w:val="0"/>
              <w:marTop w:val="0"/>
              <w:marBottom w:val="0"/>
              <w:divBdr>
                <w:top w:val="none" w:sz="0" w:space="0" w:color="auto"/>
                <w:left w:val="none" w:sz="0" w:space="0" w:color="auto"/>
                <w:bottom w:val="none" w:sz="0" w:space="0" w:color="auto"/>
                <w:right w:val="none" w:sz="0" w:space="0" w:color="auto"/>
              </w:divBdr>
            </w:div>
            <w:div w:id="1812864430">
              <w:marLeft w:val="0"/>
              <w:marRight w:val="0"/>
              <w:marTop w:val="0"/>
              <w:marBottom w:val="0"/>
              <w:divBdr>
                <w:top w:val="none" w:sz="0" w:space="0" w:color="auto"/>
                <w:left w:val="none" w:sz="0" w:space="0" w:color="auto"/>
                <w:bottom w:val="none" w:sz="0" w:space="0" w:color="auto"/>
                <w:right w:val="none" w:sz="0" w:space="0" w:color="auto"/>
              </w:divBdr>
            </w:div>
            <w:div w:id="606079442">
              <w:marLeft w:val="0"/>
              <w:marRight w:val="0"/>
              <w:marTop w:val="0"/>
              <w:marBottom w:val="0"/>
              <w:divBdr>
                <w:top w:val="none" w:sz="0" w:space="0" w:color="auto"/>
                <w:left w:val="none" w:sz="0" w:space="0" w:color="auto"/>
                <w:bottom w:val="none" w:sz="0" w:space="0" w:color="auto"/>
                <w:right w:val="none" w:sz="0" w:space="0" w:color="auto"/>
              </w:divBdr>
            </w:div>
            <w:div w:id="596907099">
              <w:marLeft w:val="0"/>
              <w:marRight w:val="0"/>
              <w:marTop w:val="0"/>
              <w:marBottom w:val="0"/>
              <w:divBdr>
                <w:top w:val="none" w:sz="0" w:space="0" w:color="auto"/>
                <w:left w:val="none" w:sz="0" w:space="0" w:color="auto"/>
                <w:bottom w:val="none" w:sz="0" w:space="0" w:color="auto"/>
                <w:right w:val="none" w:sz="0" w:space="0" w:color="auto"/>
              </w:divBdr>
            </w:div>
            <w:div w:id="1926767226">
              <w:marLeft w:val="0"/>
              <w:marRight w:val="0"/>
              <w:marTop w:val="0"/>
              <w:marBottom w:val="0"/>
              <w:divBdr>
                <w:top w:val="none" w:sz="0" w:space="0" w:color="auto"/>
                <w:left w:val="none" w:sz="0" w:space="0" w:color="auto"/>
                <w:bottom w:val="none" w:sz="0" w:space="0" w:color="auto"/>
                <w:right w:val="none" w:sz="0" w:space="0" w:color="auto"/>
              </w:divBdr>
            </w:div>
            <w:div w:id="2108696454">
              <w:marLeft w:val="0"/>
              <w:marRight w:val="0"/>
              <w:marTop w:val="0"/>
              <w:marBottom w:val="0"/>
              <w:divBdr>
                <w:top w:val="none" w:sz="0" w:space="0" w:color="auto"/>
                <w:left w:val="none" w:sz="0" w:space="0" w:color="auto"/>
                <w:bottom w:val="none" w:sz="0" w:space="0" w:color="auto"/>
                <w:right w:val="none" w:sz="0" w:space="0" w:color="auto"/>
              </w:divBdr>
            </w:div>
            <w:div w:id="1111895211">
              <w:marLeft w:val="0"/>
              <w:marRight w:val="0"/>
              <w:marTop w:val="0"/>
              <w:marBottom w:val="0"/>
              <w:divBdr>
                <w:top w:val="none" w:sz="0" w:space="0" w:color="auto"/>
                <w:left w:val="none" w:sz="0" w:space="0" w:color="auto"/>
                <w:bottom w:val="none" w:sz="0" w:space="0" w:color="auto"/>
                <w:right w:val="none" w:sz="0" w:space="0" w:color="auto"/>
              </w:divBdr>
            </w:div>
            <w:div w:id="523593479">
              <w:marLeft w:val="0"/>
              <w:marRight w:val="0"/>
              <w:marTop w:val="0"/>
              <w:marBottom w:val="0"/>
              <w:divBdr>
                <w:top w:val="none" w:sz="0" w:space="0" w:color="auto"/>
                <w:left w:val="none" w:sz="0" w:space="0" w:color="auto"/>
                <w:bottom w:val="none" w:sz="0" w:space="0" w:color="auto"/>
                <w:right w:val="none" w:sz="0" w:space="0" w:color="auto"/>
              </w:divBdr>
            </w:div>
            <w:div w:id="1204977564">
              <w:marLeft w:val="0"/>
              <w:marRight w:val="0"/>
              <w:marTop w:val="0"/>
              <w:marBottom w:val="0"/>
              <w:divBdr>
                <w:top w:val="none" w:sz="0" w:space="0" w:color="auto"/>
                <w:left w:val="none" w:sz="0" w:space="0" w:color="auto"/>
                <w:bottom w:val="none" w:sz="0" w:space="0" w:color="auto"/>
                <w:right w:val="none" w:sz="0" w:space="0" w:color="auto"/>
              </w:divBdr>
            </w:div>
            <w:div w:id="657543140">
              <w:marLeft w:val="0"/>
              <w:marRight w:val="0"/>
              <w:marTop w:val="0"/>
              <w:marBottom w:val="0"/>
              <w:divBdr>
                <w:top w:val="none" w:sz="0" w:space="0" w:color="auto"/>
                <w:left w:val="none" w:sz="0" w:space="0" w:color="auto"/>
                <w:bottom w:val="none" w:sz="0" w:space="0" w:color="auto"/>
                <w:right w:val="none" w:sz="0" w:space="0" w:color="auto"/>
              </w:divBdr>
            </w:div>
            <w:div w:id="1100490958">
              <w:marLeft w:val="0"/>
              <w:marRight w:val="0"/>
              <w:marTop w:val="0"/>
              <w:marBottom w:val="0"/>
              <w:divBdr>
                <w:top w:val="none" w:sz="0" w:space="0" w:color="auto"/>
                <w:left w:val="none" w:sz="0" w:space="0" w:color="auto"/>
                <w:bottom w:val="none" w:sz="0" w:space="0" w:color="auto"/>
                <w:right w:val="none" w:sz="0" w:space="0" w:color="auto"/>
              </w:divBdr>
            </w:div>
            <w:div w:id="1246957457">
              <w:marLeft w:val="0"/>
              <w:marRight w:val="0"/>
              <w:marTop w:val="0"/>
              <w:marBottom w:val="0"/>
              <w:divBdr>
                <w:top w:val="none" w:sz="0" w:space="0" w:color="auto"/>
                <w:left w:val="none" w:sz="0" w:space="0" w:color="auto"/>
                <w:bottom w:val="none" w:sz="0" w:space="0" w:color="auto"/>
                <w:right w:val="none" w:sz="0" w:space="0" w:color="auto"/>
              </w:divBdr>
            </w:div>
            <w:div w:id="1006396625">
              <w:marLeft w:val="0"/>
              <w:marRight w:val="0"/>
              <w:marTop w:val="0"/>
              <w:marBottom w:val="0"/>
              <w:divBdr>
                <w:top w:val="none" w:sz="0" w:space="0" w:color="auto"/>
                <w:left w:val="none" w:sz="0" w:space="0" w:color="auto"/>
                <w:bottom w:val="none" w:sz="0" w:space="0" w:color="auto"/>
                <w:right w:val="none" w:sz="0" w:space="0" w:color="auto"/>
              </w:divBdr>
            </w:div>
            <w:div w:id="1730566928">
              <w:marLeft w:val="0"/>
              <w:marRight w:val="0"/>
              <w:marTop w:val="0"/>
              <w:marBottom w:val="0"/>
              <w:divBdr>
                <w:top w:val="none" w:sz="0" w:space="0" w:color="auto"/>
                <w:left w:val="none" w:sz="0" w:space="0" w:color="auto"/>
                <w:bottom w:val="none" w:sz="0" w:space="0" w:color="auto"/>
                <w:right w:val="none" w:sz="0" w:space="0" w:color="auto"/>
              </w:divBdr>
            </w:div>
            <w:div w:id="398940114">
              <w:marLeft w:val="0"/>
              <w:marRight w:val="0"/>
              <w:marTop w:val="0"/>
              <w:marBottom w:val="0"/>
              <w:divBdr>
                <w:top w:val="none" w:sz="0" w:space="0" w:color="auto"/>
                <w:left w:val="none" w:sz="0" w:space="0" w:color="auto"/>
                <w:bottom w:val="none" w:sz="0" w:space="0" w:color="auto"/>
                <w:right w:val="none" w:sz="0" w:space="0" w:color="auto"/>
              </w:divBdr>
            </w:div>
            <w:div w:id="1768693750">
              <w:marLeft w:val="0"/>
              <w:marRight w:val="0"/>
              <w:marTop w:val="0"/>
              <w:marBottom w:val="0"/>
              <w:divBdr>
                <w:top w:val="none" w:sz="0" w:space="0" w:color="auto"/>
                <w:left w:val="none" w:sz="0" w:space="0" w:color="auto"/>
                <w:bottom w:val="none" w:sz="0" w:space="0" w:color="auto"/>
                <w:right w:val="none" w:sz="0" w:space="0" w:color="auto"/>
              </w:divBdr>
            </w:div>
          </w:divsChild>
        </w:div>
        <w:div w:id="1034769484">
          <w:marLeft w:val="0"/>
          <w:marRight w:val="0"/>
          <w:marTop w:val="0"/>
          <w:marBottom w:val="0"/>
          <w:divBdr>
            <w:top w:val="none" w:sz="0" w:space="0" w:color="auto"/>
            <w:left w:val="none" w:sz="0" w:space="0" w:color="auto"/>
            <w:bottom w:val="none" w:sz="0" w:space="0" w:color="auto"/>
            <w:right w:val="none" w:sz="0" w:space="0" w:color="auto"/>
          </w:divBdr>
          <w:divsChild>
            <w:div w:id="1131825325">
              <w:marLeft w:val="0"/>
              <w:marRight w:val="0"/>
              <w:marTop w:val="0"/>
              <w:marBottom w:val="0"/>
              <w:divBdr>
                <w:top w:val="none" w:sz="0" w:space="0" w:color="auto"/>
                <w:left w:val="none" w:sz="0" w:space="0" w:color="auto"/>
                <w:bottom w:val="none" w:sz="0" w:space="0" w:color="auto"/>
                <w:right w:val="none" w:sz="0" w:space="0" w:color="auto"/>
              </w:divBdr>
            </w:div>
            <w:div w:id="1202669469">
              <w:marLeft w:val="0"/>
              <w:marRight w:val="0"/>
              <w:marTop w:val="0"/>
              <w:marBottom w:val="0"/>
              <w:divBdr>
                <w:top w:val="none" w:sz="0" w:space="0" w:color="auto"/>
                <w:left w:val="none" w:sz="0" w:space="0" w:color="auto"/>
                <w:bottom w:val="none" w:sz="0" w:space="0" w:color="auto"/>
                <w:right w:val="none" w:sz="0" w:space="0" w:color="auto"/>
              </w:divBdr>
            </w:div>
            <w:div w:id="1969318898">
              <w:marLeft w:val="0"/>
              <w:marRight w:val="0"/>
              <w:marTop w:val="0"/>
              <w:marBottom w:val="0"/>
              <w:divBdr>
                <w:top w:val="none" w:sz="0" w:space="0" w:color="auto"/>
                <w:left w:val="none" w:sz="0" w:space="0" w:color="auto"/>
                <w:bottom w:val="none" w:sz="0" w:space="0" w:color="auto"/>
                <w:right w:val="none" w:sz="0" w:space="0" w:color="auto"/>
              </w:divBdr>
            </w:div>
            <w:div w:id="841048655">
              <w:marLeft w:val="0"/>
              <w:marRight w:val="0"/>
              <w:marTop w:val="0"/>
              <w:marBottom w:val="0"/>
              <w:divBdr>
                <w:top w:val="none" w:sz="0" w:space="0" w:color="auto"/>
                <w:left w:val="none" w:sz="0" w:space="0" w:color="auto"/>
                <w:bottom w:val="none" w:sz="0" w:space="0" w:color="auto"/>
                <w:right w:val="none" w:sz="0" w:space="0" w:color="auto"/>
              </w:divBdr>
            </w:div>
            <w:div w:id="512188238">
              <w:marLeft w:val="0"/>
              <w:marRight w:val="0"/>
              <w:marTop w:val="0"/>
              <w:marBottom w:val="0"/>
              <w:divBdr>
                <w:top w:val="none" w:sz="0" w:space="0" w:color="auto"/>
                <w:left w:val="none" w:sz="0" w:space="0" w:color="auto"/>
                <w:bottom w:val="none" w:sz="0" w:space="0" w:color="auto"/>
                <w:right w:val="none" w:sz="0" w:space="0" w:color="auto"/>
              </w:divBdr>
            </w:div>
            <w:div w:id="1182663091">
              <w:marLeft w:val="0"/>
              <w:marRight w:val="0"/>
              <w:marTop w:val="0"/>
              <w:marBottom w:val="0"/>
              <w:divBdr>
                <w:top w:val="none" w:sz="0" w:space="0" w:color="auto"/>
                <w:left w:val="none" w:sz="0" w:space="0" w:color="auto"/>
                <w:bottom w:val="none" w:sz="0" w:space="0" w:color="auto"/>
                <w:right w:val="none" w:sz="0" w:space="0" w:color="auto"/>
              </w:divBdr>
            </w:div>
            <w:div w:id="1011444440">
              <w:marLeft w:val="0"/>
              <w:marRight w:val="0"/>
              <w:marTop w:val="0"/>
              <w:marBottom w:val="0"/>
              <w:divBdr>
                <w:top w:val="none" w:sz="0" w:space="0" w:color="auto"/>
                <w:left w:val="none" w:sz="0" w:space="0" w:color="auto"/>
                <w:bottom w:val="none" w:sz="0" w:space="0" w:color="auto"/>
                <w:right w:val="none" w:sz="0" w:space="0" w:color="auto"/>
              </w:divBdr>
            </w:div>
            <w:div w:id="1860120152">
              <w:marLeft w:val="0"/>
              <w:marRight w:val="0"/>
              <w:marTop w:val="0"/>
              <w:marBottom w:val="0"/>
              <w:divBdr>
                <w:top w:val="none" w:sz="0" w:space="0" w:color="auto"/>
                <w:left w:val="none" w:sz="0" w:space="0" w:color="auto"/>
                <w:bottom w:val="none" w:sz="0" w:space="0" w:color="auto"/>
                <w:right w:val="none" w:sz="0" w:space="0" w:color="auto"/>
              </w:divBdr>
            </w:div>
            <w:div w:id="1568488320">
              <w:marLeft w:val="0"/>
              <w:marRight w:val="0"/>
              <w:marTop w:val="0"/>
              <w:marBottom w:val="0"/>
              <w:divBdr>
                <w:top w:val="none" w:sz="0" w:space="0" w:color="auto"/>
                <w:left w:val="none" w:sz="0" w:space="0" w:color="auto"/>
                <w:bottom w:val="none" w:sz="0" w:space="0" w:color="auto"/>
                <w:right w:val="none" w:sz="0" w:space="0" w:color="auto"/>
              </w:divBdr>
            </w:div>
            <w:div w:id="1566453908">
              <w:marLeft w:val="0"/>
              <w:marRight w:val="0"/>
              <w:marTop w:val="0"/>
              <w:marBottom w:val="0"/>
              <w:divBdr>
                <w:top w:val="none" w:sz="0" w:space="0" w:color="auto"/>
                <w:left w:val="none" w:sz="0" w:space="0" w:color="auto"/>
                <w:bottom w:val="none" w:sz="0" w:space="0" w:color="auto"/>
                <w:right w:val="none" w:sz="0" w:space="0" w:color="auto"/>
              </w:divBdr>
            </w:div>
            <w:div w:id="1956474682">
              <w:marLeft w:val="0"/>
              <w:marRight w:val="0"/>
              <w:marTop w:val="0"/>
              <w:marBottom w:val="0"/>
              <w:divBdr>
                <w:top w:val="none" w:sz="0" w:space="0" w:color="auto"/>
                <w:left w:val="none" w:sz="0" w:space="0" w:color="auto"/>
                <w:bottom w:val="none" w:sz="0" w:space="0" w:color="auto"/>
                <w:right w:val="none" w:sz="0" w:space="0" w:color="auto"/>
              </w:divBdr>
            </w:div>
            <w:div w:id="160585515">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 w:id="739795340">
              <w:marLeft w:val="0"/>
              <w:marRight w:val="0"/>
              <w:marTop w:val="0"/>
              <w:marBottom w:val="0"/>
              <w:divBdr>
                <w:top w:val="none" w:sz="0" w:space="0" w:color="auto"/>
                <w:left w:val="none" w:sz="0" w:space="0" w:color="auto"/>
                <w:bottom w:val="none" w:sz="0" w:space="0" w:color="auto"/>
                <w:right w:val="none" w:sz="0" w:space="0" w:color="auto"/>
              </w:divBdr>
            </w:div>
            <w:div w:id="1488286548">
              <w:marLeft w:val="0"/>
              <w:marRight w:val="0"/>
              <w:marTop w:val="0"/>
              <w:marBottom w:val="0"/>
              <w:divBdr>
                <w:top w:val="none" w:sz="0" w:space="0" w:color="auto"/>
                <w:left w:val="none" w:sz="0" w:space="0" w:color="auto"/>
                <w:bottom w:val="none" w:sz="0" w:space="0" w:color="auto"/>
                <w:right w:val="none" w:sz="0" w:space="0" w:color="auto"/>
              </w:divBdr>
            </w:div>
            <w:div w:id="685793123">
              <w:marLeft w:val="0"/>
              <w:marRight w:val="0"/>
              <w:marTop w:val="0"/>
              <w:marBottom w:val="0"/>
              <w:divBdr>
                <w:top w:val="none" w:sz="0" w:space="0" w:color="auto"/>
                <w:left w:val="none" w:sz="0" w:space="0" w:color="auto"/>
                <w:bottom w:val="none" w:sz="0" w:space="0" w:color="auto"/>
                <w:right w:val="none" w:sz="0" w:space="0" w:color="auto"/>
              </w:divBdr>
            </w:div>
            <w:div w:id="225267101">
              <w:marLeft w:val="0"/>
              <w:marRight w:val="0"/>
              <w:marTop w:val="0"/>
              <w:marBottom w:val="0"/>
              <w:divBdr>
                <w:top w:val="none" w:sz="0" w:space="0" w:color="auto"/>
                <w:left w:val="none" w:sz="0" w:space="0" w:color="auto"/>
                <w:bottom w:val="none" w:sz="0" w:space="0" w:color="auto"/>
                <w:right w:val="none" w:sz="0" w:space="0" w:color="auto"/>
              </w:divBdr>
            </w:div>
            <w:div w:id="257296785">
              <w:marLeft w:val="0"/>
              <w:marRight w:val="0"/>
              <w:marTop w:val="0"/>
              <w:marBottom w:val="0"/>
              <w:divBdr>
                <w:top w:val="none" w:sz="0" w:space="0" w:color="auto"/>
                <w:left w:val="none" w:sz="0" w:space="0" w:color="auto"/>
                <w:bottom w:val="none" w:sz="0" w:space="0" w:color="auto"/>
                <w:right w:val="none" w:sz="0" w:space="0" w:color="auto"/>
              </w:divBdr>
            </w:div>
            <w:div w:id="221790821">
              <w:marLeft w:val="0"/>
              <w:marRight w:val="0"/>
              <w:marTop w:val="0"/>
              <w:marBottom w:val="0"/>
              <w:divBdr>
                <w:top w:val="none" w:sz="0" w:space="0" w:color="auto"/>
                <w:left w:val="none" w:sz="0" w:space="0" w:color="auto"/>
                <w:bottom w:val="none" w:sz="0" w:space="0" w:color="auto"/>
                <w:right w:val="none" w:sz="0" w:space="0" w:color="auto"/>
              </w:divBdr>
            </w:div>
          </w:divsChild>
        </w:div>
        <w:div w:id="1625193523">
          <w:marLeft w:val="0"/>
          <w:marRight w:val="0"/>
          <w:marTop w:val="0"/>
          <w:marBottom w:val="0"/>
          <w:divBdr>
            <w:top w:val="none" w:sz="0" w:space="0" w:color="auto"/>
            <w:left w:val="none" w:sz="0" w:space="0" w:color="auto"/>
            <w:bottom w:val="none" w:sz="0" w:space="0" w:color="auto"/>
            <w:right w:val="none" w:sz="0" w:space="0" w:color="auto"/>
          </w:divBdr>
          <w:divsChild>
            <w:div w:id="1292520015">
              <w:marLeft w:val="0"/>
              <w:marRight w:val="0"/>
              <w:marTop w:val="0"/>
              <w:marBottom w:val="0"/>
              <w:divBdr>
                <w:top w:val="none" w:sz="0" w:space="0" w:color="auto"/>
                <w:left w:val="none" w:sz="0" w:space="0" w:color="auto"/>
                <w:bottom w:val="none" w:sz="0" w:space="0" w:color="auto"/>
                <w:right w:val="none" w:sz="0" w:space="0" w:color="auto"/>
              </w:divBdr>
            </w:div>
            <w:div w:id="1183664576">
              <w:marLeft w:val="0"/>
              <w:marRight w:val="0"/>
              <w:marTop w:val="0"/>
              <w:marBottom w:val="0"/>
              <w:divBdr>
                <w:top w:val="none" w:sz="0" w:space="0" w:color="auto"/>
                <w:left w:val="none" w:sz="0" w:space="0" w:color="auto"/>
                <w:bottom w:val="none" w:sz="0" w:space="0" w:color="auto"/>
                <w:right w:val="none" w:sz="0" w:space="0" w:color="auto"/>
              </w:divBdr>
            </w:div>
            <w:div w:id="273445233">
              <w:marLeft w:val="0"/>
              <w:marRight w:val="0"/>
              <w:marTop w:val="0"/>
              <w:marBottom w:val="0"/>
              <w:divBdr>
                <w:top w:val="none" w:sz="0" w:space="0" w:color="auto"/>
                <w:left w:val="none" w:sz="0" w:space="0" w:color="auto"/>
                <w:bottom w:val="none" w:sz="0" w:space="0" w:color="auto"/>
                <w:right w:val="none" w:sz="0" w:space="0" w:color="auto"/>
              </w:divBdr>
            </w:div>
            <w:div w:id="669017635">
              <w:marLeft w:val="0"/>
              <w:marRight w:val="0"/>
              <w:marTop w:val="0"/>
              <w:marBottom w:val="0"/>
              <w:divBdr>
                <w:top w:val="none" w:sz="0" w:space="0" w:color="auto"/>
                <w:left w:val="none" w:sz="0" w:space="0" w:color="auto"/>
                <w:bottom w:val="none" w:sz="0" w:space="0" w:color="auto"/>
                <w:right w:val="none" w:sz="0" w:space="0" w:color="auto"/>
              </w:divBdr>
            </w:div>
            <w:div w:id="1410427591">
              <w:marLeft w:val="0"/>
              <w:marRight w:val="0"/>
              <w:marTop w:val="0"/>
              <w:marBottom w:val="0"/>
              <w:divBdr>
                <w:top w:val="none" w:sz="0" w:space="0" w:color="auto"/>
                <w:left w:val="none" w:sz="0" w:space="0" w:color="auto"/>
                <w:bottom w:val="none" w:sz="0" w:space="0" w:color="auto"/>
                <w:right w:val="none" w:sz="0" w:space="0" w:color="auto"/>
              </w:divBdr>
            </w:div>
            <w:div w:id="1898592220">
              <w:marLeft w:val="0"/>
              <w:marRight w:val="0"/>
              <w:marTop w:val="0"/>
              <w:marBottom w:val="0"/>
              <w:divBdr>
                <w:top w:val="none" w:sz="0" w:space="0" w:color="auto"/>
                <w:left w:val="none" w:sz="0" w:space="0" w:color="auto"/>
                <w:bottom w:val="none" w:sz="0" w:space="0" w:color="auto"/>
                <w:right w:val="none" w:sz="0" w:space="0" w:color="auto"/>
              </w:divBdr>
            </w:div>
            <w:div w:id="988943230">
              <w:marLeft w:val="0"/>
              <w:marRight w:val="0"/>
              <w:marTop w:val="0"/>
              <w:marBottom w:val="0"/>
              <w:divBdr>
                <w:top w:val="none" w:sz="0" w:space="0" w:color="auto"/>
                <w:left w:val="none" w:sz="0" w:space="0" w:color="auto"/>
                <w:bottom w:val="none" w:sz="0" w:space="0" w:color="auto"/>
                <w:right w:val="none" w:sz="0" w:space="0" w:color="auto"/>
              </w:divBdr>
            </w:div>
            <w:div w:id="1665354513">
              <w:marLeft w:val="0"/>
              <w:marRight w:val="0"/>
              <w:marTop w:val="0"/>
              <w:marBottom w:val="0"/>
              <w:divBdr>
                <w:top w:val="none" w:sz="0" w:space="0" w:color="auto"/>
                <w:left w:val="none" w:sz="0" w:space="0" w:color="auto"/>
                <w:bottom w:val="none" w:sz="0" w:space="0" w:color="auto"/>
                <w:right w:val="none" w:sz="0" w:space="0" w:color="auto"/>
              </w:divBdr>
            </w:div>
            <w:div w:id="1198200381">
              <w:marLeft w:val="0"/>
              <w:marRight w:val="0"/>
              <w:marTop w:val="0"/>
              <w:marBottom w:val="0"/>
              <w:divBdr>
                <w:top w:val="none" w:sz="0" w:space="0" w:color="auto"/>
                <w:left w:val="none" w:sz="0" w:space="0" w:color="auto"/>
                <w:bottom w:val="none" w:sz="0" w:space="0" w:color="auto"/>
                <w:right w:val="none" w:sz="0" w:space="0" w:color="auto"/>
              </w:divBdr>
            </w:div>
            <w:div w:id="602500096">
              <w:marLeft w:val="0"/>
              <w:marRight w:val="0"/>
              <w:marTop w:val="0"/>
              <w:marBottom w:val="0"/>
              <w:divBdr>
                <w:top w:val="none" w:sz="0" w:space="0" w:color="auto"/>
                <w:left w:val="none" w:sz="0" w:space="0" w:color="auto"/>
                <w:bottom w:val="none" w:sz="0" w:space="0" w:color="auto"/>
                <w:right w:val="none" w:sz="0" w:space="0" w:color="auto"/>
              </w:divBdr>
            </w:div>
            <w:div w:id="468935767">
              <w:marLeft w:val="0"/>
              <w:marRight w:val="0"/>
              <w:marTop w:val="0"/>
              <w:marBottom w:val="0"/>
              <w:divBdr>
                <w:top w:val="none" w:sz="0" w:space="0" w:color="auto"/>
                <w:left w:val="none" w:sz="0" w:space="0" w:color="auto"/>
                <w:bottom w:val="none" w:sz="0" w:space="0" w:color="auto"/>
                <w:right w:val="none" w:sz="0" w:space="0" w:color="auto"/>
              </w:divBdr>
            </w:div>
            <w:div w:id="225456514">
              <w:marLeft w:val="0"/>
              <w:marRight w:val="0"/>
              <w:marTop w:val="0"/>
              <w:marBottom w:val="0"/>
              <w:divBdr>
                <w:top w:val="none" w:sz="0" w:space="0" w:color="auto"/>
                <w:left w:val="none" w:sz="0" w:space="0" w:color="auto"/>
                <w:bottom w:val="none" w:sz="0" w:space="0" w:color="auto"/>
                <w:right w:val="none" w:sz="0" w:space="0" w:color="auto"/>
              </w:divBdr>
            </w:div>
            <w:div w:id="1384327283">
              <w:marLeft w:val="0"/>
              <w:marRight w:val="0"/>
              <w:marTop w:val="0"/>
              <w:marBottom w:val="0"/>
              <w:divBdr>
                <w:top w:val="none" w:sz="0" w:space="0" w:color="auto"/>
                <w:left w:val="none" w:sz="0" w:space="0" w:color="auto"/>
                <w:bottom w:val="none" w:sz="0" w:space="0" w:color="auto"/>
                <w:right w:val="none" w:sz="0" w:space="0" w:color="auto"/>
              </w:divBdr>
            </w:div>
            <w:div w:id="1453936904">
              <w:marLeft w:val="0"/>
              <w:marRight w:val="0"/>
              <w:marTop w:val="0"/>
              <w:marBottom w:val="0"/>
              <w:divBdr>
                <w:top w:val="none" w:sz="0" w:space="0" w:color="auto"/>
                <w:left w:val="none" w:sz="0" w:space="0" w:color="auto"/>
                <w:bottom w:val="none" w:sz="0" w:space="0" w:color="auto"/>
                <w:right w:val="none" w:sz="0" w:space="0" w:color="auto"/>
              </w:divBdr>
            </w:div>
            <w:div w:id="60518400">
              <w:marLeft w:val="0"/>
              <w:marRight w:val="0"/>
              <w:marTop w:val="0"/>
              <w:marBottom w:val="0"/>
              <w:divBdr>
                <w:top w:val="none" w:sz="0" w:space="0" w:color="auto"/>
                <w:left w:val="none" w:sz="0" w:space="0" w:color="auto"/>
                <w:bottom w:val="none" w:sz="0" w:space="0" w:color="auto"/>
                <w:right w:val="none" w:sz="0" w:space="0" w:color="auto"/>
              </w:divBdr>
            </w:div>
            <w:div w:id="1677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81E4AC81-F3E4-4BD3-9281-0FD0E5E45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967</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Jill Gardner</cp:lastModifiedBy>
  <cp:revision>15</cp:revision>
  <cp:lastPrinted>2023-01-17T12:24:00Z</cp:lastPrinted>
  <dcterms:created xsi:type="dcterms:W3CDTF">2023-01-23T11:26:00Z</dcterms:created>
  <dcterms:modified xsi:type="dcterms:W3CDTF">2025-04-30T11:43:00Z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